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5B" w:rsidRPr="0001792A" w:rsidRDefault="0044405B" w:rsidP="0044405B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44405B" w:rsidRPr="0001792A" w:rsidRDefault="0044405B" w:rsidP="0044405B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44405B" w:rsidRPr="0001792A" w:rsidRDefault="0044405B" w:rsidP="0044405B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44405B" w:rsidRPr="0001792A" w:rsidRDefault="0044405B" w:rsidP="004440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22034" wp14:editId="7D5A422E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TX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Vcpk1x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44405B" w:rsidRPr="0001792A" w:rsidRDefault="0044405B" w:rsidP="0044405B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44405B" w:rsidRPr="0001792A" w:rsidRDefault="0044405B" w:rsidP="0044405B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44405B" w:rsidRPr="0001792A" w:rsidRDefault="0044405B" w:rsidP="0044405B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44405B" w:rsidRPr="0001792A" w:rsidRDefault="0044405B" w:rsidP="0044405B">
      <w:pPr>
        <w:jc w:val="center"/>
      </w:pPr>
      <w:r w:rsidRPr="0001792A">
        <w:t>и иной официальной информации</w:t>
      </w:r>
    </w:p>
    <w:p w:rsidR="0044405B" w:rsidRPr="0001792A" w:rsidRDefault="0044405B" w:rsidP="004440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9D002" wp14:editId="2F9D826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C2&#10;A7Jr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44405B" w:rsidRPr="0001792A" w:rsidRDefault="0044405B" w:rsidP="0044405B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 w:rsidRPr="0044405B">
        <w:rPr>
          <w:bCs/>
        </w:rPr>
        <w:t>15</w:t>
      </w:r>
      <w:r>
        <w:rPr>
          <w:bCs/>
        </w:rPr>
        <w:t>.</w:t>
      </w:r>
      <w:r w:rsidRPr="0044405B">
        <w:rPr>
          <w:bCs/>
        </w:rPr>
        <w:t>09</w:t>
      </w:r>
      <w:r w:rsidRPr="0001792A">
        <w:rPr>
          <w:bCs/>
        </w:rPr>
        <w:t>.201</w:t>
      </w:r>
      <w:r w:rsidRPr="0044405B">
        <w:rPr>
          <w:bCs/>
        </w:rPr>
        <w:t>7</w:t>
      </w:r>
      <w:r w:rsidRPr="0001792A">
        <w:rPr>
          <w:bCs/>
        </w:rPr>
        <w:t xml:space="preserve"> г.</w:t>
      </w:r>
    </w:p>
    <w:p w:rsidR="0044405B" w:rsidRPr="0001792A" w:rsidRDefault="0044405B" w:rsidP="0044405B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F00AC5" w:rsidRDefault="0044405B" w:rsidP="0044405B">
      <w:pPr>
        <w:jc w:val="both"/>
        <w:rPr>
          <w:lang w:val="en-US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</w:p>
    <w:p w:rsidR="0044405B" w:rsidRPr="0044405B" w:rsidRDefault="0044405B" w:rsidP="00F00AC5">
      <w:pPr>
        <w:jc w:val="center"/>
        <w:rPr>
          <w:b/>
          <w:bCs/>
          <w:sz w:val="44"/>
          <w:szCs w:val="44"/>
          <w:lang w:val="en-US"/>
        </w:rPr>
      </w:pP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  <w:lang w:val="en-US"/>
        </w:rPr>
        <w:t>5</w:t>
      </w:r>
      <w:r>
        <w:rPr>
          <w:b/>
          <w:bCs/>
          <w:sz w:val="44"/>
          <w:szCs w:val="44"/>
          <w:lang w:val="en-US"/>
        </w:rPr>
        <w:t>9</w:t>
      </w:r>
    </w:p>
    <w:tbl>
      <w:tblPr>
        <w:tblW w:w="12054" w:type="dxa"/>
        <w:tblInd w:w="93" w:type="dxa"/>
        <w:tblLook w:val="04A0" w:firstRow="1" w:lastRow="0" w:firstColumn="1" w:lastColumn="0" w:noHBand="0" w:noVBand="1"/>
      </w:tblPr>
      <w:tblGrid>
        <w:gridCol w:w="589"/>
        <w:gridCol w:w="5238"/>
        <w:gridCol w:w="392"/>
        <w:gridCol w:w="1551"/>
        <w:gridCol w:w="183"/>
        <w:gridCol w:w="1711"/>
        <w:gridCol w:w="236"/>
        <w:gridCol w:w="1083"/>
        <w:gridCol w:w="273"/>
        <w:gridCol w:w="187"/>
        <w:gridCol w:w="49"/>
        <w:gridCol w:w="53"/>
        <w:gridCol w:w="134"/>
        <w:gridCol w:w="102"/>
        <w:gridCol w:w="273"/>
      </w:tblGrid>
      <w:tr w:rsidR="00F00AC5" w:rsidRPr="00F00AC5" w:rsidTr="00F00AC5">
        <w:trPr>
          <w:gridAfter w:val="2"/>
          <w:wAfter w:w="375" w:type="dxa"/>
          <w:trHeight w:val="750"/>
        </w:trPr>
        <w:tc>
          <w:tcPr>
            <w:tcW w:w="11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0AC5">
              <w:rPr>
                <w:b/>
                <w:bCs/>
                <w:color w:val="000000"/>
                <w:sz w:val="28"/>
                <w:szCs w:val="28"/>
              </w:rPr>
              <w:t>Выборы депутатов Совета Октябрьского сельского поселения четвертого созыва</w:t>
            </w:r>
            <w:r w:rsidRPr="00F00AC5">
              <w:rPr>
                <w:b/>
                <w:bCs/>
                <w:color w:val="000000"/>
                <w:sz w:val="28"/>
                <w:szCs w:val="28"/>
              </w:rPr>
              <w:br/>
              <w:t>10 сентября 2017 года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gridAfter w:val="2"/>
          <w:wAfter w:w="375" w:type="dxa"/>
          <w:trHeight w:val="405"/>
        </w:trPr>
        <w:tc>
          <w:tcPr>
            <w:tcW w:w="11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AC5" w:rsidRPr="00F00AC5" w:rsidRDefault="00F00AC5" w:rsidP="00F00AC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00AC5">
              <w:rPr>
                <w:b/>
                <w:bCs/>
                <w:color w:val="000000"/>
                <w:sz w:val="32"/>
                <w:szCs w:val="32"/>
              </w:rPr>
              <w:t xml:space="preserve">СВОДНАЯ ТАБЛИЦА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gridAfter w:val="2"/>
          <w:wAfter w:w="375" w:type="dxa"/>
          <w:trHeight w:val="1125"/>
        </w:trPr>
        <w:tc>
          <w:tcPr>
            <w:tcW w:w="11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AC5" w:rsidRPr="00F00AC5" w:rsidRDefault="00F00AC5" w:rsidP="00F00A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0AC5">
              <w:rPr>
                <w:b/>
                <w:bCs/>
                <w:color w:val="000000"/>
                <w:sz w:val="28"/>
                <w:szCs w:val="28"/>
              </w:rPr>
              <w:t>окружной избирательной комиссии</w:t>
            </w:r>
            <w:r w:rsidRPr="00F00AC5">
              <w:rPr>
                <w:b/>
                <w:bCs/>
                <w:color w:val="000000"/>
                <w:sz w:val="28"/>
                <w:szCs w:val="28"/>
              </w:rPr>
              <w:br/>
              <w:t xml:space="preserve">по Октябрьскому </w:t>
            </w:r>
            <w:proofErr w:type="spellStart"/>
            <w:r w:rsidRPr="00F00AC5">
              <w:rPr>
                <w:b/>
                <w:bCs/>
                <w:color w:val="000000"/>
                <w:sz w:val="28"/>
                <w:szCs w:val="28"/>
              </w:rPr>
              <w:t>десятимандатному</w:t>
            </w:r>
            <w:proofErr w:type="spellEnd"/>
            <w:r w:rsidRPr="00F00AC5">
              <w:rPr>
                <w:b/>
                <w:bCs/>
                <w:color w:val="000000"/>
                <w:sz w:val="28"/>
                <w:szCs w:val="28"/>
              </w:rPr>
              <w:t xml:space="preserve"> избирательному округу № 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gridAfter w:val="6"/>
          <w:wAfter w:w="798" w:type="dxa"/>
          <w:trHeight w:val="315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4"/>
                <w:szCs w:val="24"/>
              </w:rPr>
            </w:pPr>
            <w:r w:rsidRPr="00F00AC5">
              <w:rPr>
                <w:color w:val="000000"/>
                <w:sz w:val="24"/>
                <w:szCs w:val="24"/>
              </w:rPr>
              <w:t>Число участковых избирательных комиссий в многомандатном избирательном округе: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jc w:val="right"/>
              <w:rPr>
                <w:color w:val="000000"/>
                <w:sz w:val="24"/>
                <w:szCs w:val="24"/>
              </w:rPr>
            </w:pPr>
            <w:r w:rsidRPr="00F00A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4"/>
                <w:szCs w:val="24"/>
              </w:rPr>
            </w:pPr>
          </w:p>
        </w:tc>
      </w:tr>
      <w:tr w:rsidR="00F00AC5" w:rsidRPr="00F00AC5" w:rsidTr="00F00AC5">
        <w:trPr>
          <w:gridAfter w:val="6"/>
          <w:wAfter w:w="798" w:type="dxa"/>
          <w:trHeight w:val="630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4"/>
                <w:szCs w:val="24"/>
              </w:rPr>
            </w:pPr>
            <w:r w:rsidRPr="00F00AC5">
              <w:rPr>
                <w:color w:val="000000"/>
                <w:sz w:val="24"/>
                <w:szCs w:val="24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окружной избирательной комиссии о результатах выборов: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jc w:val="right"/>
              <w:rPr>
                <w:color w:val="000000"/>
                <w:sz w:val="24"/>
                <w:szCs w:val="24"/>
              </w:rPr>
            </w:pPr>
            <w:r w:rsidRPr="00F00A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4"/>
                <w:szCs w:val="24"/>
              </w:rPr>
            </w:pPr>
          </w:p>
        </w:tc>
      </w:tr>
      <w:tr w:rsidR="00F00AC5" w:rsidRPr="00F00AC5" w:rsidTr="00F00AC5">
        <w:trPr>
          <w:gridAfter w:val="6"/>
          <w:wAfter w:w="798" w:type="dxa"/>
          <w:trHeight w:val="315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4"/>
                <w:szCs w:val="24"/>
              </w:rPr>
            </w:pPr>
            <w:r w:rsidRPr="00F00AC5">
              <w:rPr>
                <w:color w:val="000000"/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недействительными: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jc w:val="right"/>
              <w:rPr>
                <w:color w:val="000000"/>
                <w:sz w:val="24"/>
                <w:szCs w:val="24"/>
              </w:rPr>
            </w:pPr>
            <w:r w:rsidRPr="00F00A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4"/>
                <w:szCs w:val="24"/>
              </w:rPr>
            </w:pPr>
          </w:p>
        </w:tc>
      </w:tr>
      <w:tr w:rsidR="00F00AC5" w:rsidRPr="00F00AC5" w:rsidTr="00F00AC5">
        <w:trPr>
          <w:gridAfter w:val="6"/>
          <w:wAfter w:w="798" w:type="dxa"/>
          <w:trHeight w:val="630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4"/>
                <w:szCs w:val="24"/>
              </w:rPr>
            </w:pPr>
            <w:r w:rsidRPr="00F00AC5">
              <w:rPr>
                <w:color w:val="000000"/>
                <w:sz w:val="24"/>
                <w:szCs w:val="24"/>
              </w:rP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недействительными: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00A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4"/>
                <w:szCs w:val="24"/>
              </w:rPr>
            </w:pPr>
          </w:p>
        </w:tc>
      </w:tr>
      <w:tr w:rsidR="00F00AC5" w:rsidRPr="00F00AC5" w:rsidTr="00F00AC5">
        <w:trPr>
          <w:trHeight w:val="300"/>
        </w:trPr>
        <w:tc>
          <w:tcPr>
            <w:tcW w:w="6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AC5">
              <w:rPr>
                <w:b/>
                <w:bCs/>
                <w:color w:val="000000"/>
                <w:sz w:val="24"/>
                <w:szCs w:val="24"/>
              </w:rPr>
              <w:t>Данные протоколов участковых избирательных комиссий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УИК №670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AC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1995"/>
        </w:trPr>
        <w:tc>
          <w:tcPr>
            <w:tcW w:w="6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AC5" w:rsidRPr="00F00AC5" w:rsidRDefault="00F00AC5" w:rsidP="00F00AC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AC5" w:rsidRPr="00F00AC5" w:rsidRDefault="00F00AC5" w:rsidP="00F00AC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1598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001598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Число бюллетеней, полученных участковой комиссией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1111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001111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0006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в помещении окружной избирательной комиссии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0432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000432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0018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 xml:space="preserve">Число погашенных бюллетеней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0655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000655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0018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0438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000438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Число недействительных бюллетеней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0002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Число действительных бюллетеней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0454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000454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11ж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Число утраченных бюллетеней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11з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Число бюллетеней, не учтенных при получении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1080"/>
        </w:trPr>
        <w:tc>
          <w:tcPr>
            <w:tcW w:w="6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AC5">
              <w:rPr>
                <w:b/>
                <w:bCs/>
                <w:color w:val="000000"/>
                <w:sz w:val="22"/>
                <w:szCs w:val="22"/>
              </w:rPr>
              <w:t xml:space="preserve">Фамилии, имена и отчества зарегистрированных кандидатов, внесенных в избирательный бюллетень 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0AC5">
              <w:rPr>
                <w:b/>
                <w:bCs/>
                <w:color w:val="000000"/>
                <w:sz w:val="18"/>
                <w:szCs w:val="18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Баталов Александр Викторович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0150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000150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Васильева Вера Александровна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0237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000237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Волкова Татьяна Геннадьевна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0130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000130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Глазырин Михаил Леонидович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0147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000147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0AC5">
              <w:rPr>
                <w:color w:val="000000"/>
                <w:sz w:val="22"/>
                <w:szCs w:val="22"/>
              </w:rPr>
              <w:t>Городова</w:t>
            </w:r>
            <w:proofErr w:type="spellEnd"/>
            <w:r w:rsidRPr="00F00AC5">
              <w:rPr>
                <w:color w:val="000000"/>
                <w:sz w:val="22"/>
                <w:szCs w:val="22"/>
              </w:rPr>
              <w:t xml:space="preserve"> Мария Сергеевна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0029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0AC5">
              <w:rPr>
                <w:color w:val="000000"/>
                <w:sz w:val="22"/>
                <w:szCs w:val="22"/>
              </w:rPr>
              <w:t>Гуполов</w:t>
            </w:r>
            <w:proofErr w:type="spellEnd"/>
            <w:r w:rsidRPr="00F00AC5">
              <w:rPr>
                <w:color w:val="000000"/>
                <w:sz w:val="22"/>
                <w:szCs w:val="22"/>
              </w:rPr>
              <w:t xml:space="preserve"> Станислав Викторович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0022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0AC5">
              <w:rPr>
                <w:color w:val="000000"/>
                <w:sz w:val="22"/>
                <w:szCs w:val="22"/>
              </w:rPr>
              <w:t>Зубанкова</w:t>
            </w:r>
            <w:proofErr w:type="spellEnd"/>
            <w:r w:rsidRPr="00F00AC5">
              <w:rPr>
                <w:color w:val="000000"/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000111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0AC5">
              <w:rPr>
                <w:color w:val="000000"/>
                <w:sz w:val="22"/>
                <w:szCs w:val="22"/>
              </w:rPr>
              <w:t>Курилович</w:t>
            </w:r>
            <w:proofErr w:type="spellEnd"/>
            <w:r w:rsidRPr="00F00AC5">
              <w:rPr>
                <w:color w:val="000000"/>
                <w:sz w:val="22"/>
                <w:szCs w:val="22"/>
              </w:rPr>
              <w:t xml:space="preserve"> Роман Олегович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0021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0AC5">
              <w:rPr>
                <w:color w:val="000000"/>
                <w:sz w:val="22"/>
                <w:szCs w:val="22"/>
              </w:rPr>
              <w:t>Лапудин</w:t>
            </w:r>
            <w:proofErr w:type="spellEnd"/>
            <w:r w:rsidRPr="00F00AC5">
              <w:rPr>
                <w:color w:val="000000"/>
                <w:sz w:val="22"/>
                <w:szCs w:val="22"/>
              </w:rPr>
              <w:t xml:space="preserve"> Антон Александрович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0021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Макарова Анна Сергеевна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0156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000156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Малашенко Яна Алексеевна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0028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Медведев Александр Алексеевич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0192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000192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Мельник Виталий Анатольевич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0242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000242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Петрова Ольга Александровна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0214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000214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Пилипенко Евгений Викторович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0025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Писаренко Наталья Васильевна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0216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000216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0AC5">
              <w:rPr>
                <w:color w:val="000000"/>
                <w:sz w:val="22"/>
                <w:szCs w:val="22"/>
              </w:rPr>
              <w:t>Полевечко</w:t>
            </w:r>
            <w:proofErr w:type="spellEnd"/>
            <w:r w:rsidRPr="00F00AC5">
              <w:rPr>
                <w:color w:val="000000"/>
                <w:sz w:val="22"/>
                <w:szCs w:val="22"/>
              </w:rPr>
              <w:t xml:space="preserve"> Александр Михайлович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0118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000118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Романенко Светлана Викторовна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0188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000188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 xml:space="preserve">Султанов </w:t>
            </w:r>
            <w:proofErr w:type="spellStart"/>
            <w:r w:rsidRPr="00F00AC5">
              <w:rPr>
                <w:color w:val="000000"/>
                <w:sz w:val="22"/>
                <w:szCs w:val="22"/>
              </w:rPr>
              <w:t>Тагир</w:t>
            </w:r>
            <w:proofErr w:type="spellEnd"/>
            <w:r w:rsidRPr="00F00A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AC5">
              <w:rPr>
                <w:color w:val="000000"/>
                <w:sz w:val="22"/>
                <w:szCs w:val="22"/>
              </w:rPr>
              <w:t>Аруданович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0253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000253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0AC5">
              <w:rPr>
                <w:color w:val="000000"/>
                <w:sz w:val="22"/>
                <w:szCs w:val="22"/>
              </w:rPr>
              <w:t>Томко</w:t>
            </w:r>
            <w:proofErr w:type="spellEnd"/>
            <w:r w:rsidRPr="00F00AC5">
              <w:rPr>
                <w:color w:val="000000"/>
                <w:sz w:val="22"/>
                <w:szCs w:val="22"/>
              </w:rPr>
              <w:t xml:space="preserve"> Надежда Федоровна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0014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Фатеев Владимир Владимирович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000113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F00AC5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Фатеева Ярослава Сергеевна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0155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000155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7A52A4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0AC5">
              <w:rPr>
                <w:color w:val="000000"/>
                <w:sz w:val="22"/>
                <w:szCs w:val="22"/>
              </w:rPr>
              <w:t>Хлгатян</w:t>
            </w:r>
            <w:proofErr w:type="spellEnd"/>
            <w:r w:rsidRPr="00F00A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AC5">
              <w:rPr>
                <w:color w:val="000000"/>
                <w:sz w:val="22"/>
                <w:szCs w:val="22"/>
              </w:rPr>
              <w:t>Севада</w:t>
            </w:r>
            <w:proofErr w:type="spellEnd"/>
            <w:r w:rsidRPr="00F00A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AC5">
              <w:rPr>
                <w:color w:val="000000"/>
                <w:sz w:val="22"/>
                <w:szCs w:val="22"/>
              </w:rPr>
              <w:t>Лёваевич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0018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7A52A4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 w:colFirst="2" w:colLast="2"/>
            <w:r w:rsidRPr="00F00AC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0AC5">
              <w:rPr>
                <w:color w:val="000000"/>
                <w:sz w:val="22"/>
                <w:szCs w:val="22"/>
              </w:rPr>
              <w:t>Цедрик</w:t>
            </w:r>
            <w:proofErr w:type="spellEnd"/>
            <w:r w:rsidRPr="00F00AC5">
              <w:rPr>
                <w:color w:val="000000"/>
                <w:sz w:val="22"/>
                <w:szCs w:val="22"/>
              </w:rPr>
              <w:t xml:space="preserve"> Вера Александровна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0143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000143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bookmarkEnd w:id="0"/>
      <w:tr w:rsidR="00F00AC5" w:rsidRPr="00F00AC5" w:rsidTr="007A52A4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Яковлева Людмила Евгеньевна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0225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5" w:rsidRPr="00F00AC5" w:rsidRDefault="00F00AC5" w:rsidP="00F00AC5">
            <w:pPr>
              <w:jc w:val="center"/>
              <w:rPr>
                <w:color w:val="000000"/>
                <w:sz w:val="28"/>
                <w:szCs w:val="28"/>
              </w:rPr>
            </w:pPr>
            <w:r w:rsidRPr="00F00AC5">
              <w:rPr>
                <w:color w:val="000000"/>
                <w:sz w:val="28"/>
                <w:szCs w:val="28"/>
              </w:rPr>
              <w:t>000225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7A52A4">
        <w:trPr>
          <w:trHeight w:val="300"/>
        </w:trPr>
        <w:tc>
          <w:tcPr>
            <w:tcW w:w="5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7A52A4">
        <w:trPr>
          <w:gridAfter w:val="9"/>
          <w:wAfter w:w="2390" w:type="dxa"/>
          <w:trHeight w:val="375"/>
        </w:trPr>
        <w:tc>
          <w:tcPr>
            <w:tcW w:w="5827" w:type="dxa"/>
            <w:gridSpan w:val="2"/>
            <w:shd w:val="clear" w:color="auto" w:fill="auto"/>
            <w:noWrap/>
            <w:vAlign w:val="bottom"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b/>
                <w:bCs/>
                <w:color w:val="000000"/>
                <w:sz w:val="24"/>
                <w:szCs w:val="24"/>
              </w:rPr>
              <w:t>Председатель окружной избирательной комиссии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AC5">
              <w:rPr>
                <w:b/>
                <w:bCs/>
                <w:color w:val="000000"/>
                <w:sz w:val="24"/>
                <w:szCs w:val="24"/>
              </w:rPr>
              <w:t>Кабанова С.А.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0AC5" w:rsidRPr="00F00AC5" w:rsidTr="007A52A4">
        <w:trPr>
          <w:gridAfter w:val="9"/>
          <w:wAfter w:w="2390" w:type="dxa"/>
          <w:trHeight w:val="375"/>
        </w:trPr>
        <w:tc>
          <w:tcPr>
            <w:tcW w:w="5827" w:type="dxa"/>
            <w:gridSpan w:val="2"/>
            <w:shd w:val="clear" w:color="auto" w:fill="auto"/>
            <w:noWrap/>
            <w:vAlign w:val="bottom"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b/>
                <w:bCs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AC5">
              <w:rPr>
                <w:b/>
                <w:bCs/>
                <w:color w:val="000000"/>
                <w:sz w:val="24"/>
                <w:szCs w:val="24"/>
              </w:rPr>
              <w:t>Москалева А.И.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0AC5" w:rsidRPr="00F00AC5" w:rsidTr="007A52A4">
        <w:trPr>
          <w:gridAfter w:val="3"/>
          <w:wAfter w:w="509" w:type="dxa"/>
          <w:trHeight w:val="300"/>
        </w:trPr>
        <w:tc>
          <w:tcPr>
            <w:tcW w:w="9664" w:type="dxa"/>
            <w:gridSpan w:val="6"/>
            <w:shd w:val="clear" w:color="auto" w:fill="auto"/>
            <w:noWrap/>
            <w:vAlign w:val="bottom"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6"/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</w:p>
        </w:tc>
      </w:tr>
      <w:tr w:rsidR="00F00AC5" w:rsidRPr="00F00AC5" w:rsidTr="007A52A4">
        <w:trPr>
          <w:gridAfter w:val="9"/>
          <w:wAfter w:w="2390" w:type="dxa"/>
          <w:trHeight w:val="315"/>
        </w:trPr>
        <w:tc>
          <w:tcPr>
            <w:tcW w:w="5827" w:type="dxa"/>
            <w:gridSpan w:val="2"/>
            <w:shd w:val="clear" w:color="auto" w:fill="auto"/>
            <w:noWrap/>
            <w:vAlign w:val="bottom"/>
          </w:tcPr>
          <w:p w:rsidR="00F00AC5" w:rsidRPr="00F00AC5" w:rsidRDefault="00F00AC5" w:rsidP="00F00AC5">
            <w:pPr>
              <w:rPr>
                <w:color w:val="000000"/>
                <w:sz w:val="22"/>
                <w:szCs w:val="22"/>
              </w:rPr>
            </w:pPr>
            <w:r w:rsidRPr="00F00AC5">
              <w:rPr>
                <w:b/>
                <w:bCs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3837" w:type="dxa"/>
            <w:gridSpan w:val="4"/>
            <w:shd w:val="clear" w:color="auto" w:fill="auto"/>
            <w:noWrap/>
            <w:vAlign w:val="bottom"/>
            <w:hideMark/>
          </w:tcPr>
          <w:p w:rsidR="00F00AC5" w:rsidRPr="00F00AC5" w:rsidRDefault="00F00AC5" w:rsidP="00F00A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AC5">
              <w:rPr>
                <w:b/>
                <w:bCs/>
                <w:color w:val="000000"/>
                <w:sz w:val="24"/>
                <w:szCs w:val="24"/>
              </w:rPr>
              <w:t>Сводная таблица составлена 11 сентября 2017 года</w:t>
            </w:r>
          </w:p>
        </w:tc>
      </w:tr>
    </w:tbl>
    <w:p w:rsidR="00AB1698" w:rsidRDefault="00AB1698"/>
    <w:sectPr w:rsidR="00AB1698" w:rsidSect="00F00AC5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5B"/>
    <w:rsid w:val="0044405B"/>
    <w:rsid w:val="007A52A4"/>
    <w:rsid w:val="00AB1698"/>
    <w:rsid w:val="00F0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2</cp:revision>
  <dcterms:created xsi:type="dcterms:W3CDTF">2017-09-15T08:14:00Z</dcterms:created>
  <dcterms:modified xsi:type="dcterms:W3CDTF">2017-09-15T08:24:00Z</dcterms:modified>
</cp:coreProperties>
</file>