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A7" w:rsidRPr="002C7E28" w:rsidRDefault="00BE67A7" w:rsidP="002C7E28">
      <w:pPr>
        <w:tabs>
          <w:tab w:val="left" w:pos="0"/>
          <w:tab w:val="left" w:pos="426"/>
        </w:tabs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2C7E2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38E7ADE" wp14:editId="4C0C67A5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A7" w:rsidRPr="002C7E28" w:rsidRDefault="00BE67A7" w:rsidP="002C7E28">
      <w:pPr>
        <w:tabs>
          <w:tab w:val="left" w:pos="993"/>
        </w:tabs>
        <w:spacing w:line="240" w:lineRule="auto"/>
        <w:ind w:hanging="360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2C7E28">
        <w:rPr>
          <w:rFonts w:eastAsia="Times New Roman"/>
          <w:sz w:val="24"/>
          <w:szCs w:val="24"/>
          <w:lang w:eastAsia="ru-RU"/>
        </w:rPr>
        <w:t>МУНИЦИПАЛЬНОЕ ОБРАЗОВАНИЕ  «ОКТЯБРЬСКОЕ СЕЛЬСКОЕ ПОСЕЛЕНИЕ»</w:t>
      </w:r>
    </w:p>
    <w:p w:rsidR="00BE67A7" w:rsidRPr="002C7E28" w:rsidRDefault="00BE67A7" w:rsidP="002C7E28">
      <w:pPr>
        <w:tabs>
          <w:tab w:val="left" w:pos="993"/>
        </w:tabs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2C7E28">
        <w:rPr>
          <w:rFonts w:eastAsia="Times New Roman"/>
          <w:b/>
          <w:sz w:val="24"/>
          <w:szCs w:val="24"/>
          <w:lang w:eastAsia="zh-CN"/>
        </w:rPr>
        <w:t>АДМИНИСТРАЦИЯ ОКТЯБРЬСКОГО СЕЛЬСКОГО ПОСЕЛЕНИЯ</w:t>
      </w:r>
    </w:p>
    <w:p w:rsidR="002C7E28" w:rsidRDefault="002C7E28" w:rsidP="002C7E28">
      <w:pPr>
        <w:tabs>
          <w:tab w:val="left" w:pos="993"/>
        </w:tabs>
        <w:suppressAutoHyphens/>
        <w:spacing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zh-CN"/>
        </w:rPr>
      </w:pPr>
    </w:p>
    <w:p w:rsidR="00BE67A7" w:rsidRPr="002C7E28" w:rsidRDefault="00BE67A7" w:rsidP="002C7E28">
      <w:pPr>
        <w:tabs>
          <w:tab w:val="left" w:pos="993"/>
        </w:tabs>
        <w:suppressAutoHyphens/>
        <w:spacing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zh-CN"/>
        </w:rPr>
      </w:pPr>
      <w:r w:rsidRPr="002C7E28">
        <w:rPr>
          <w:rFonts w:eastAsia="Times New Roman"/>
          <w:b/>
          <w:bCs/>
          <w:sz w:val="24"/>
          <w:szCs w:val="24"/>
          <w:lang w:eastAsia="zh-CN"/>
        </w:rPr>
        <w:t>ПОСТАНОВЛЕНИЕ</w:t>
      </w:r>
    </w:p>
    <w:p w:rsidR="00BE67A7" w:rsidRPr="002C7E28" w:rsidRDefault="00BE67A7" w:rsidP="002C7E28">
      <w:pPr>
        <w:tabs>
          <w:tab w:val="left" w:pos="426"/>
          <w:tab w:val="left" w:pos="993"/>
        </w:tabs>
        <w:suppressAutoHyphens/>
        <w:spacing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zh-CN"/>
        </w:rPr>
      </w:pPr>
    </w:p>
    <w:p w:rsidR="00BE67A7" w:rsidRPr="002C7E28" w:rsidRDefault="002C7E28" w:rsidP="002C7E28">
      <w:pPr>
        <w:tabs>
          <w:tab w:val="left" w:pos="993"/>
        </w:tabs>
        <w:suppressAutoHyphens/>
        <w:spacing w:line="240" w:lineRule="auto"/>
        <w:ind w:firstLine="0"/>
        <w:rPr>
          <w:rFonts w:eastAsia="Times New Roman"/>
          <w:sz w:val="24"/>
          <w:szCs w:val="24"/>
          <w:lang w:eastAsia="zh-CN"/>
        </w:rPr>
      </w:pPr>
      <w:r w:rsidRPr="002C7E28">
        <w:rPr>
          <w:rFonts w:eastAsia="Times New Roman"/>
          <w:sz w:val="24"/>
          <w:szCs w:val="24"/>
          <w:lang w:eastAsia="zh-CN"/>
        </w:rPr>
        <w:t>05.12.2023</w:t>
      </w:r>
      <w:r w:rsidR="00BE67A7" w:rsidRPr="002C7E28">
        <w:rPr>
          <w:rFonts w:eastAsia="Times New Roman"/>
          <w:sz w:val="24"/>
          <w:szCs w:val="24"/>
          <w:lang w:eastAsia="zh-CN"/>
        </w:rPr>
        <w:t xml:space="preserve">  г.                                                                                                             </w:t>
      </w:r>
      <w:r w:rsidR="00EB3C36" w:rsidRPr="002C7E28">
        <w:rPr>
          <w:rFonts w:eastAsia="Times New Roman"/>
          <w:sz w:val="24"/>
          <w:szCs w:val="24"/>
          <w:lang w:eastAsia="zh-CN"/>
        </w:rPr>
        <w:t xml:space="preserve">    </w:t>
      </w:r>
      <w:r w:rsidR="00BE67A7" w:rsidRPr="002C7E28">
        <w:rPr>
          <w:rFonts w:eastAsia="Times New Roman"/>
          <w:sz w:val="24"/>
          <w:szCs w:val="24"/>
          <w:lang w:eastAsia="zh-CN"/>
        </w:rPr>
        <w:t xml:space="preserve">  </w:t>
      </w:r>
      <w:r w:rsidR="00B633B3" w:rsidRPr="002C7E28">
        <w:rPr>
          <w:rFonts w:eastAsia="Times New Roman"/>
          <w:sz w:val="24"/>
          <w:szCs w:val="24"/>
          <w:lang w:eastAsia="zh-CN"/>
        </w:rPr>
        <w:t xml:space="preserve"> </w:t>
      </w:r>
      <w:r>
        <w:rPr>
          <w:rFonts w:eastAsia="Times New Roman"/>
          <w:sz w:val="24"/>
          <w:szCs w:val="24"/>
          <w:lang w:eastAsia="zh-CN"/>
        </w:rPr>
        <w:t xml:space="preserve">               </w:t>
      </w:r>
      <w:r w:rsidR="00B633B3" w:rsidRPr="002C7E28">
        <w:rPr>
          <w:rFonts w:eastAsia="Times New Roman"/>
          <w:sz w:val="24"/>
          <w:szCs w:val="24"/>
          <w:lang w:eastAsia="zh-CN"/>
        </w:rPr>
        <w:t xml:space="preserve">   </w:t>
      </w:r>
      <w:r w:rsidR="00BE67A7" w:rsidRPr="002C7E28">
        <w:rPr>
          <w:rFonts w:eastAsia="Times New Roman"/>
          <w:sz w:val="24"/>
          <w:szCs w:val="24"/>
          <w:lang w:eastAsia="zh-CN"/>
        </w:rPr>
        <w:t xml:space="preserve">№ </w:t>
      </w:r>
      <w:r w:rsidRPr="002C7E28">
        <w:rPr>
          <w:rFonts w:eastAsia="Times New Roman"/>
          <w:sz w:val="24"/>
          <w:szCs w:val="24"/>
          <w:lang w:eastAsia="zh-CN"/>
        </w:rPr>
        <w:t>8</w:t>
      </w:r>
      <w:r w:rsidR="00EB3C36" w:rsidRPr="002C7E28">
        <w:rPr>
          <w:rFonts w:eastAsia="Times New Roman"/>
          <w:sz w:val="24"/>
          <w:szCs w:val="24"/>
          <w:lang w:eastAsia="zh-CN"/>
        </w:rPr>
        <w:t>7</w:t>
      </w:r>
    </w:p>
    <w:p w:rsidR="00BE67A7" w:rsidRPr="002C7E28" w:rsidRDefault="00BE67A7" w:rsidP="002C7E28">
      <w:pPr>
        <w:tabs>
          <w:tab w:val="left" w:pos="993"/>
        </w:tabs>
        <w:suppressAutoHyphens/>
        <w:spacing w:line="240" w:lineRule="auto"/>
        <w:rPr>
          <w:rFonts w:eastAsia="Times New Roman"/>
          <w:sz w:val="24"/>
          <w:szCs w:val="24"/>
          <w:lang w:eastAsia="zh-CN"/>
        </w:rPr>
      </w:pPr>
    </w:p>
    <w:p w:rsidR="00BE67A7" w:rsidRPr="002C7E28" w:rsidRDefault="00BE67A7" w:rsidP="002C7E28">
      <w:pPr>
        <w:tabs>
          <w:tab w:val="left" w:pos="993"/>
        </w:tabs>
        <w:suppressAutoHyphens/>
        <w:spacing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2C7E28">
        <w:rPr>
          <w:rFonts w:eastAsia="Times New Roman"/>
          <w:sz w:val="24"/>
          <w:szCs w:val="24"/>
          <w:lang w:eastAsia="zh-CN"/>
        </w:rPr>
        <w:t>с. Октябрьское</w:t>
      </w:r>
    </w:p>
    <w:p w:rsidR="00D332A4" w:rsidRPr="002C7E28" w:rsidRDefault="00D332A4" w:rsidP="002C7E28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44DA5" w:rsidRPr="002C7E28" w:rsidTr="00744DA5">
        <w:trPr>
          <w:trHeight w:val="130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DA5" w:rsidRPr="002C7E28" w:rsidRDefault="00744DA5" w:rsidP="002C7E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 w:rsidR="001854FB" w:rsidRPr="002C7E28">
              <w:rPr>
                <w:sz w:val="24"/>
                <w:szCs w:val="24"/>
              </w:rPr>
              <w:t xml:space="preserve">муниципального </w:t>
            </w:r>
            <w:r w:rsidRPr="002C7E28">
              <w:rPr>
                <w:sz w:val="24"/>
                <w:szCs w:val="24"/>
              </w:rPr>
              <w:t>контроля на автомобильном транспорте и в дорожном хозяйстве на территории муниципального образования «Октябрьское</w:t>
            </w:r>
            <w:r w:rsidR="002C7E28" w:rsidRPr="002C7E28">
              <w:rPr>
                <w:sz w:val="24"/>
                <w:szCs w:val="24"/>
              </w:rPr>
              <w:t xml:space="preserve"> сельское поселение» на 2024</w:t>
            </w:r>
            <w:r w:rsidRPr="002C7E28">
              <w:rPr>
                <w:sz w:val="24"/>
                <w:szCs w:val="24"/>
              </w:rPr>
              <w:t xml:space="preserve"> год</w:t>
            </w:r>
          </w:p>
        </w:tc>
      </w:tr>
    </w:tbl>
    <w:p w:rsidR="00BE67A7" w:rsidRPr="002C7E28" w:rsidRDefault="00744DA5" w:rsidP="002C7E28">
      <w:pPr>
        <w:spacing w:line="240" w:lineRule="auto"/>
        <w:ind w:firstLine="0"/>
        <w:jc w:val="both"/>
        <w:rPr>
          <w:sz w:val="24"/>
          <w:szCs w:val="24"/>
        </w:rPr>
      </w:pPr>
      <w:r w:rsidRPr="002C7E28">
        <w:rPr>
          <w:sz w:val="24"/>
          <w:szCs w:val="24"/>
        </w:rPr>
        <w:t xml:space="preserve">           </w:t>
      </w:r>
      <w:r w:rsidR="00D332A4" w:rsidRPr="002C7E28">
        <w:rPr>
          <w:sz w:val="24"/>
          <w:szCs w:val="24"/>
        </w:rPr>
        <w:t>В соответствии со статьей 44 Федерального закона от 31 июля 2021 г. №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248-ФЗ «О государственном контроле (надзоре) и муниципальном контроле в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Российской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Федерации»,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постановлением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Правительства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Российской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Федерации от 25 июня 2021 г. № 990 «Об утверждении Правил разработки и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утверждения контрольными (надзорными) органами программы профилактики</w:t>
      </w:r>
      <w:r w:rsidR="00D332A4" w:rsidRPr="002C7E28">
        <w:rPr>
          <w:spacing w:val="-67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2C7E28"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E67A7" w:rsidRPr="002C7E28">
        <w:rPr>
          <w:sz w:val="24"/>
          <w:szCs w:val="24"/>
        </w:rPr>
        <w:t>Уставом муниципального образования «Октябрьское сельское поселение» Томского района Томской области, утвержденного решением Совета Октябрьского сельского поселения 21 апреля 2015 года № 92</w:t>
      </w:r>
    </w:p>
    <w:p w:rsidR="00744DA5" w:rsidRPr="002C7E28" w:rsidRDefault="00744DA5" w:rsidP="002C7E2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67A7" w:rsidRPr="002C7E28" w:rsidRDefault="00BE67A7" w:rsidP="002C7E2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C7E28">
        <w:rPr>
          <w:rFonts w:eastAsia="Times New Roman"/>
          <w:b/>
          <w:sz w:val="24"/>
          <w:szCs w:val="24"/>
          <w:lang w:eastAsia="ru-RU"/>
        </w:rPr>
        <w:t>ПОСТАНОВЛЯЮ:</w:t>
      </w:r>
    </w:p>
    <w:p w:rsidR="00D332A4" w:rsidRPr="002C7E28" w:rsidRDefault="00D332A4" w:rsidP="002C7E28">
      <w:pPr>
        <w:spacing w:line="240" w:lineRule="auto"/>
        <w:ind w:firstLine="567"/>
        <w:jc w:val="both"/>
        <w:rPr>
          <w:sz w:val="24"/>
          <w:szCs w:val="24"/>
        </w:rPr>
      </w:pPr>
    </w:p>
    <w:p w:rsidR="00D332A4" w:rsidRPr="002C7E28" w:rsidRDefault="00744DA5" w:rsidP="002C7E28">
      <w:pPr>
        <w:pStyle w:val="ConsPlusNormal"/>
        <w:jc w:val="both"/>
        <w:rPr>
          <w:sz w:val="24"/>
          <w:szCs w:val="24"/>
        </w:rPr>
      </w:pPr>
      <w:r w:rsidRPr="002C7E28">
        <w:rPr>
          <w:sz w:val="24"/>
          <w:szCs w:val="24"/>
        </w:rPr>
        <w:t xml:space="preserve">         </w:t>
      </w:r>
      <w:r w:rsidR="00C23FA6" w:rsidRPr="002C7E28">
        <w:rPr>
          <w:sz w:val="24"/>
          <w:szCs w:val="24"/>
        </w:rPr>
        <w:t xml:space="preserve"> 1. </w:t>
      </w:r>
      <w:r w:rsidR="00D332A4" w:rsidRPr="002C7E28">
        <w:rPr>
          <w:sz w:val="24"/>
          <w:szCs w:val="24"/>
        </w:rPr>
        <w:t>Утвердить</w:t>
      </w:r>
      <w:r w:rsidR="00D332A4" w:rsidRPr="002C7E28">
        <w:rPr>
          <w:spacing w:val="1"/>
          <w:sz w:val="24"/>
          <w:szCs w:val="24"/>
        </w:rPr>
        <w:t xml:space="preserve"> </w:t>
      </w:r>
      <w:r w:rsidR="00C23FA6" w:rsidRPr="002C7E28">
        <w:rPr>
          <w:spacing w:val="1"/>
          <w:sz w:val="24"/>
          <w:szCs w:val="24"/>
        </w:rPr>
        <w:t xml:space="preserve">прилагаемую </w:t>
      </w:r>
      <w:r w:rsidR="00D332A4" w:rsidRPr="002C7E28">
        <w:rPr>
          <w:sz w:val="24"/>
          <w:szCs w:val="24"/>
        </w:rPr>
        <w:t>Программу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профилактики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рисков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причинения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вреда</w:t>
      </w:r>
      <w:r w:rsidR="00D332A4" w:rsidRPr="002C7E28">
        <w:rPr>
          <w:spacing w:val="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 xml:space="preserve">(ущерба) охраняемым законом ценностям </w:t>
      </w:r>
      <w:r w:rsidR="001854FB" w:rsidRPr="002C7E28">
        <w:rPr>
          <w:sz w:val="24"/>
          <w:szCs w:val="24"/>
        </w:rPr>
        <w:t xml:space="preserve">при осуществлении муниципального контроля </w:t>
      </w:r>
      <w:r w:rsidR="00EB3C36" w:rsidRPr="002C7E28">
        <w:rPr>
          <w:sz w:val="24"/>
          <w:szCs w:val="24"/>
          <w:shd w:val="clear" w:color="auto" w:fill="FFFFFF"/>
        </w:rPr>
        <w:t xml:space="preserve">на </w:t>
      </w:r>
      <w:r w:rsidR="007439B6" w:rsidRPr="002C7E28">
        <w:rPr>
          <w:sz w:val="24"/>
          <w:szCs w:val="24"/>
          <w:shd w:val="clear" w:color="auto" w:fill="FFFFFF"/>
        </w:rPr>
        <w:t xml:space="preserve">автомобильном транспорте </w:t>
      </w:r>
      <w:r w:rsidR="00C23FA6" w:rsidRPr="002C7E28">
        <w:rPr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="00EB3C36" w:rsidRPr="002C7E28">
        <w:rPr>
          <w:sz w:val="24"/>
          <w:szCs w:val="24"/>
          <w:shd w:val="clear" w:color="auto" w:fill="FFFFFF"/>
        </w:rPr>
        <w:t>муниципального образования «Октябрьское сельское поселение»</w:t>
      </w:r>
      <w:r w:rsidR="00C23FA6" w:rsidRPr="002C7E28">
        <w:rPr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на</w:t>
      </w:r>
      <w:r w:rsidR="00D332A4" w:rsidRPr="002C7E28">
        <w:rPr>
          <w:spacing w:val="-2"/>
          <w:sz w:val="24"/>
          <w:szCs w:val="24"/>
        </w:rPr>
        <w:t xml:space="preserve"> </w:t>
      </w:r>
      <w:r w:rsidR="002C7E28" w:rsidRPr="002C7E28">
        <w:rPr>
          <w:sz w:val="24"/>
          <w:szCs w:val="24"/>
        </w:rPr>
        <w:t>2024</w:t>
      </w:r>
      <w:r w:rsidR="00D332A4" w:rsidRPr="002C7E28">
        <w:rPr>
          <w:spacing w:val="-1"/>
          <w:sz w:val="24"/>
          <w:szCs w:val="24"/>
        </w:rPr>
        <w:t xml:space="preserve"> </w:t>
      </w:r>
      <w:r w:rsidR="00D332A4" w:rsidRPr="002C7E28">
        <w:rPr>
          <w:sz w:val="24"/>
          <w:szCs w:val="24"/>
        </w:rPr>
        <w:t>год.</w:t>
      </w:r>
    </w:p>
    <w:p w:rsidR="00BE67A7" w:rsidRPr="002C7E28" w:rsidRDefault="00BE67A7" w:rsidP="002C7E28">
      <w:pPr>
        <w:widowControl w:val="0"/>
        <w:tabs>
          <w:tab w:val="left" w:pos="426"/>
          <w:tab w:val="left" w:pos="7655"/>
          <w:tab w:val="left" w:pos="9355"/>
        </w:tabs>
        <w:autoSpaceDE w:val="0"/>
        <w:autoSpaceDN w:val="0"/>
        <w:adjustRightInd w:val="0"/>
        <w:spacing w:line="240" w:lineRule="auto"/>
        <w:ind w:firstLine="624"/>
        <w:jc w:val="both"/>
        <w:rPr>
          <w:sz w:val="24"/>
          <w:szCs w:val="24"/>
          <w:u w:val="single"/>
        </w:rPr>
      </w:pPr>
      <w:r w:rsidRPr="002C7E28">
        <w:rPr>
          <w:sz w:val="24"/>
          <w:szCs w:val="24"/>
        </w:rPr>
        <w:t>2.Опубликовать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10" w:history="1">
        <w:r w:rsidRPr="002C7E28">
          <w:rPr>
            <w:rStyle w:val="ac"/>
            <w:sz w:val="24"/>
            <w:szCs w:val="24"/>
            <w:lang w:val="en-US"/>
          </w:rPr>
          <w:t>http</w:t>
        </w:r>
        <w:r w:rsidRPr="002C7E28">
          <w:rPr>
            <w:rStyle w:val="ac"/>
            <w:sz w:val="24"/>
            <w:szCs w:val="24"/>
          </w:rPr>
          <w:t>://</w:t>
        </w:r>
        <w:proofErr w:type="spellStart"/>
        <w:r w:rsidRPr="002C7E28">
          <w:rPr>
            <w:rStyle w:val="ac"/>
            <w:sz w:val="24"/>
            <w:szCs w:val="24"/>
            <w:lang w:val="en-US"/>
          </w:rPr>
          <w:t>oktsp</w:t>
        </w:r>
        <w:proofErr w:type="spellEnd"/>
        <w:r w:rsidRPr="002C7E28">
          <w:rPr>
            <w:rStyle w:val="ac"/>
            <w:sz w:val="24"/>
            <w:szCs w:val="24"/>
          </w:rPr>
          <w:t>.</w:t>
        </w:r>
        <w:proofErr w:type="spellStart"/>
        <w:r w:rsidRPr="002C7E28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2C7E28">
        <w:rPr>
          <w:rStyle w:val="ac"/>
          <w:sz w:val="24"/>
          <w:szCs w:val="24"/>
        </w:rPr>
        <w:t>).</w:t>
      </w:r>
    </w:p>
    <w:p w:rsidR="00BE67A7" w:rsidRPr="002C7E28" w:rsidRDefault="00BE67A7" w:rsidP="002C7E28">
      <w:pPr>
        <w:tabs>
          <w:tab w:val="num" w:pos="0"/>
          <w:tab w:val="left" w:pos="851"/>
        </w:tabs>
        <w:ind w:firstLine="624"/>
        <w:jc w:val="both"/>
        <w:textAlignment w:val="baseline"/>
        <w:rPr>
          <w:sz w:val="24"/>
          <w:szCs w:val="24"/>
        </w:rPr>
      </w:pPr>
      <w:r w:rsidRPr="002C7E28">
        <w:rPr>
          <w:sz w:val="24"/>
          <w:szCs w:val="24"/>
        </w:rPr>
        <w:t>3. Настоящее постановление вступает в силу с даты его официального опублико</w:t>
      </w:r>
      <w:r w:rsidR="002C7E28" w:rsidRPr="002C7E28">
        <w:rPr>
          <w:sz w:val="24"/>
          <w:szCs w:val="24"/>
        </w:rPr>
        <w:t>вания, но не ранее 1 января 2024</w:t>
      </w:r>
      <w:r w:rsidRPr="002C7E28">
        <w:rPr>
          <w:sz w:val="24"/>
          <w:szCs w:val="24"/>
        </w:rPr>
        <w:t xml:space="preserve"> года.</w:t>
      </w:r>
    </w:p>
    <w:p w:rsidR="00BE67A7" w:rsidRPr="002C7E28" w:rsidRDefault="00BE67A7" w:rsidP="002C7E28">
      <w:pPr>
        <w:spacing w:line="240" w:lineRule="auto"/>
        <w:ind w:firstLine="624"/>
        <w:jc w:val="both"/>
        <w:rPr>
          <w:sz w:val="24"/>
          <w:szCs w:val="24"/>
        </w:rPr>
      </w:pPr>
      <w:r w:rsidRPr="002C7E28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BE67A7" w:rsidRPr="002C7E28" w:rsidRDefault="00BE67A7" w:rsidP="002C7E2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44DA5" w:rsidRPr="002C7E28" w:rsidRDefault="00744DA5" w:rsidP="002C7E2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744DA5" w:rsidRPr="002C7E28" w:rsidRDefault="00744DA5" w:rsidP="002C7E2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BE67A7" w:rsidRPr="002C7E28" w:rsidRDefault="00BE67A7" w:rsidP="002C7E2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C7E28">
        <w:rPr>
          <w:rFonts w:eastAsia="Times New Roman"/>
          <w:sz w:val="24"/>
          <w:szCs w:val="24"/>
          <w:lang w:eastAsia="ru-RU"/>
        </w:rPr>
        <w:t>Глава Октябрьского сельского поселения</w:t>
      </w:r>
    </w:p>
    <w:p w:rsidR="00B02D01" w:rsidRPr="002C7E28" w:rsidRDefault="00BE67A7" w:rsidP="002C7E28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2C7E28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2C7E28">
        <w:rPr>
          <w:rFonts w:eastAsia="Times New Roman"/>
          <w:sz w:val="24"/>
          <w:szCs w:val="24"/>
          <w:lang w:eastAsia="ru-RU"/>
        </w:rPr>
        <w:tab/>
      </w:r>
      <w:r w:rsidRPr="002C7E28">
        <w:rPr>
          <w:rFonts w:eastAsia="Times New Roman"/>
          <w:sz w:val="24"/>
          <w:szCs w:val="24"/>
          <w:lang w:eastAsia="ru-RU"/>
        </w:rPr>
        <w:tab/>
      </w:r>
      <w:r w:rsidRPr="002C7E28">
        <w:rPr>
          <w:rFonts w:eastAsia="Times New Roman"/>
          <w:sz w:val="24"/>
          <w:szCs w:val="24"/>
          <w:lang w:eastAsia="ru-RU"/>
        </w:rPr>
        <w:tab/>
      </w:r>
      <w:r w:rsidRPr="002C7E28">
        <w:rPr>
          <w:rFonts w:eastAsia="Times New Roman"/>
          <w:sz w:val="24"/>
          <w:szCs w:val="24"/>
          <w:lang w:eastAsia="ru-RU"/>
        </w:rPr>
        <w:tab/>
      </w:r>
      <w:r w:rsidRPr="002C7E28">
        <w:rPr>
          <w:rFonts w:eastAsia="Times New Roman"/>
          <w:sz w:val="24"/>
          <w:szCs w:val="24"/>
          <w:lang w:eastAsia="ru-RU"/>
        </w:rPr>
        <w:tab/>
        <w:t xml:space="preserve">                              </w:t>
      </w:r>
      <w:r w:rsidR="009179FA" w:rsidRPr="002C7E28">
        <w:rPr>
          <w:rFonts w:eastAsia="Times New Roman"/>
          <w:sz w:val="24"/>
          <w:szCs w:val="24"/>
          <w:lang w:eastAsia="ru-RU"/>
        </w:rPr>
        <w:t xml:space="preserve">  </w:t>
      </w:r>
      <w:r w:rsidRPr="002C7E28">
        <w:rPr>
          <w:rFonts w:eastAsia="Times New Roman"/>
          <w:sz w:val="24"/>
          <w:szCs w:val="24"/>
          <w:lang w:eastAsia="ru-RU"/>
        </w:rPr>
        <w:t xml:space="preserve">   </w:t>
      </w:r>
      <w:r w:rsidR="001854FB" w:rsidRPr="002C7E28">
        <w:rPr>
          <w:rFonts w:eastAsia="Times New Roman"/>
          <w:sz w:val="24"/>
          <w:szCs w:val="24"/>
          <w:lang w:eastAsia="ru-RU"/>
        </w:rPr>
        <w:t xml:space="preserve">   </w:t>
      </w:r>
      <w:r w:rsidR="002C7E28" w:rsidRPr="002C7E28">
        <w:rPr>
          <w:rFonts w:eastAsia="Times New Roman"/>
          <w:sz w:val="24"/>
          <w:szCs w:val="24"/>
          <w:lang w:eastAsia="ru-RU"/>
        </w:rPr>
        <w:t xml:space="preserve">   </w:t>
      </w:r>
      <w:r w:rsidRPr="002C7E28">
        <w:rPr>
          <w:rFonts w:eastAsia="Times New Roman"/>
          <w:sz w:val="24"/>
          <w:szCs w:val="24"/>
          <w:lang w:eastAsia="ru-RU"/>
        </w:rPr>
        <w:t>А.</w:t>
      </w:r>
      <w:r w:rsidR="002C7E28" w:rsidRPr="002C7E28">
        <w:rPr>
          <w:rFonts w:eastAsia="Times New Roman"/>
          <w:sz w:val="24"/>
          <w:szCs w:val="24"/>
          <w:lang w:eastAsia="ru-RU"/>
        </w:rPr>
        <w:t>Т.</w:t>
      </w:r>
      <w:r w:rsidRPr="002C7E28">
        <w:rPr>
          <w:rFonts w:eastAsia="Times New Roman"/>
          <w:sz w:val="24"/>
          <w:szCs w:val="24"/>
          <w:lang w:eastAsia="ru-RU"/>
        </w:rPr>
        <w:t xml:space="preserve"> Султанов</w:t>
      </w:r>
      <w:r w:rsidR="002C7E28" w:rsidRPr="002C7E28">
        <w:rPr>
          <w:rFonts w:eastAsia="Times New Roman"/>
          <w:sz w:val="24"/>
          <w:szCs w:val="24"/>
          <w:lang w:eastAsia="ru-RU"/>
        </w:rPr>
        <w:t>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7680"/>
      </w:tblGrid>
      <w:tr w:rsidR="00EF6043" w:rsidRPr="002C7E28" w:rsidTr="009179FA">
        <w:trPr>
          <w:trHeight w:val="1065"/>
        </w:trPr>
        <w:tc>
          <w:tcPr>
            <w:tcW w:w="4654" w:type="dxa"/>
          </w:tcPr>
          <w:p w:rsidR="00EF6043" w:rsidRPr="002C7E28" w:rsidRDefault="00C23FA6" w:rsidP="002C7E28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0" w:type="dxa"/>
          </w:tcPr>
          <w:p w:rsidR="00694598" w:rsidRPr="002C7E28" w:rsidRDefault="00694598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694598" w:rsidRPr="002C7E28" w:rsidRDefault="00694598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744DA5" w:rsidRPr="002C7E28" w:rsidRDefault="00744DA5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1854FB" w:rsidRPr="002C7E28" w:rsidRDefault="001854FB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744DA5" w:rsidRPr="002C7E28" w:rsidRDefault="00744DA5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CD292E" w:rsidRPr="002C7E28" w:rsidRDefault="00CD292E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CD292E" w:rsidRPr="002C7E28" w:rsidRDefault="00CD292E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694598" w:rsidRPr="002C7E28" w:rsidRDefault="00694598" w:rsidP="002C7E28">
            <w:pPr>
              <w:pStyle w:val="ConsPlusNormal"/>
              <w:shd w:val="clear" w:color="auto" w:fill="FFFFFF" w:themeFill="background1"/>
              <w:outlineLvl w:val="0"/>
              <w:rPr>
                <w:sz w:val="24"/>
                <w:szCs w:val="24"/>
              </w:rPr>
            </w:pPr>
          </w:p>
          <w:p w:rsidR="00B62985" w:rsidRPr="002C7E28" w:rsidRDefault="00B62985" w:rsidP="002C7E28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lastRenderedPageBreak/>
              <w:t>Утверждена</w:t>
            </w:r>
          </w:p>
          <w:p w:rsidR="00C439B4" w:rsidRPr="002C7E28" w:rsidRDefault="00C439B4" w:rsidP="002C7E28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2C7E28">
              <w:rPr>
                <w:sz w:val="24"/>
                <w:szCs w:val="24"/>
              </w:rPr>
              <w:t xml:space="preserve">постановлением </w:t>
            </w:r>
            <w:r w:rsidRPr="002C7E28"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B62985" w:rsidRPr="002C7E28" w:rsidRDefault="00A036AD" w:rsidP="002C7E28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  <w:shd w:val="clear" w:color="auto" w:fill="FFFFFF"/>
              </w:rPr>
              <w:t xml:space="preserve">Октябрьского </w:t>
            </w:r>
            <w:r w:rsidR="00C439B4" w:rsidRPr="002C7E28">
              <w:rPr>
                <w:sz w:val="24"/>
                <w:szCs w:val="24"/>
                <w:shd w:val="clear" w:color="auto" w:fill="FFFFFF"/>
              </w:rPr>
              <w:t>сельского поселения</w:t>
            </w:r>
          </w:p>
          <w:p w:rsidR="00B62985" w:rsidRPr="002C7E28" w:rsidRDefault="002C7E28" w:rsidP="002C7E28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от 05.12.2023</w:t>
            </w:r>
            <w:r w:rsidR="00EB3C36" w:rsidRPr="002C7E28">
              <w:rPr>
                <w:sz w:val="24"/>
                <w:szCs w:val="24"/>
              </w:rPr>
              <w:t xml:space="preserve"> года №</w:t>
            </w:r>
            <w:r w:rsidR="00744DA5" w:rsidRPr="002C7E28">
              <w:rPr>
                <w:sz w:val="24"/>
                <w:szCs w:val="24"/>
              </w:rPr>
              <w:t xml:space="preserve"> </w:t>
            </w:r>
            <w:r w:rsidRPr="002C7E28">
              <w:rPr>
                <w:sz w:val="24"/>
                <w:szCs w:val="24"/>
              </w:rPr>
              <w:t>8</w:t>
            </w:r>
            <w:r w:rsidR="00EB3C36" w:rsidRPr="002C7E28">
              <w:rPr>
                <w:sz w:val="24"/>
                <w:szCs w:val="24"/>
              </w:rPr>
              <w:t>7</w:t>
            </w:r>
          </w:p>
          <w:p w:rsidR="00EF6043" w:rsidRPr="002C7E28" w:rsidRDefault="00EF6043" w:rsidP="002C7E28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344FD" w:rsidRPr="002C7E28" w:rsidRDefault="00EF6043" w:rsidP="002C7E28">
      <w:pPr>
        <w:pStyle w:val="ConsPlusNormal"/>
        <w:jc w:val="center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lastRenderedPageBreak/>
        <w:t>Программа</w:t>
      </w:r>
    </w:p>
    <w:p w:rsidR="00EB3C36" w:rsidRPr="002C7E28" w:rsidRDefault="00EF6043" w:rsidP="002C7E28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2C7E2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744DA5" w:rsidRPr="002C7E28">
        <w:rPr>
          <w:b/>
          <w:sz w:val="24"/>
          <w:szCs w:val="24"/>
        </w:rPr>
        <w:t>при осуществлении м</w:t>
      </w:r>
      <w:r w:rsidR="00F75EE5" w:rsidRPr="002C7E28">
        <w:rPr>
          <w:b/>
          <w:sz w:val="24"/>
          <w:szCs w:val="24"/>
          <w:shd w:val="clear" w:color="auto" w:fill="FFFFFF"/>
        </w:rPr>
        <w:t>униципально</w:t>
      </w:r>
      <w:r w:rsidR="00744DA5" w:rsidRPr="002C7E28">
        <w:rPr>
          <w:b/>
          <w:sz w:val="24"/>
          <w:szCs w:val="24"/>
          <w:shd w:val="clear" w:color="auto" w:fill="FFFFFF"/>
        </w:rPr>
        <w:t>го</w:t>
      </w:r>
      <w:r w:rsidR="00C23FA6" w:rsidRPr="002C7E28">
        <w:rPr>
          <w:b/>
          <w:sz w:val="24"/>
          <w:szCs w:val="24"/>
          <w:shd w:val="clear" w:color="auto" w:fill="FFFFFF"/>
        </w:rPr>
        <w:t xml:space="preserve"> </w:t>
      </w:r>
      <w:r w:rsidR="00F75EE5" w:rsidRPr="002C7E28">
        <w:rPr>
          <w:b/>
          <w:sz w:val="24"/>
          <w:szCs w:val="24"/>
          <w:shd w:val="clear" w:color="auto" w:fill="FFFFFF"/>
        </w:rPr>
        <w:t>контрол</w:t>
      </w:r>
      <w:r w:rsidR="00744DA5" w:rsidRPr="002C7E28">
        <w:rPr>
          <w:b/>
          <w:sz w:val="24"/>
          <w:szCs w:val="24"/>
          <w:shd w:val="clear" w:color="auto" w:fill="FFFFFF"/>
        </w:rPr>
        <w:t>я</w:t>
      </w:r>
      <w:r w:rsidR="00F75EE5" w:rsidRPr="002C7E28">
        <w:rPr>
          <w:b/>
          <w:sz w:val="24"/>
          <w:szCs w:val="24"/>
          <w:shd w:val="clear" w:color="auto" w:fill="FFFFFF"/>
        </w:rPr>
        <w:t xml:space="preserve"> </w:t>
      </w:r>
      <w:r w:rsidR="00A036AD" w:rsidRPr="002C7E28">
        <w:rPr>
          <w:b/>
          <w:sz w:val="24"/>
          <w:szCs w:val="24"/>
          <w:shd w:val="clear" w:color="auto" w:fill="FFFFFF"/>
        </w:rPr>
        <w:t xml:space="preserve">на автомобильном транспорте </w:t>
      </w:r>
      <w:r w:rsidR="00F75EE5" w:rsidRPr="002C7E28">
        <w:rPr>
          <w:b/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="00EB3C36" w:rsidRPr="002C7E28">
        <w:rPr>
          <w:b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EF6043" w:rsidRPr="002C7E28" w:rsidRDefault="00EB3C36" w:rsidP="002C7E28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2C7E28">
        <w:rPr>
          <w:b/>
          <w:sz w:val="24"/>
          <w:szCs w:val="24"/>
          <w:shd w:val="clear" w:color="auto" w:fill="FFFFFF"/>
        </w:rPr>
        <w:t>«Октябрьское сельское поселение»</w:t>
      </w:r>
      <w:r w:rsidR="00744DA5" w:rsidRPr="002C7E28">
        <w:rPr>
          <w:b/>
          <w:sz w:val="24"/>
          <w:szCs w:val="24"/>
          <w:shd w:val="clear" w:color="auto" w:fill="FFFFFF"/>
        </w:rPr>
        <w:t xml:space="preserve"> </w:t>
      </w:r>
      <w:r w:rsidR="00EF6043" w:rsidRPr="002C7E28">
        <w:rPr>
          <w:b/>
          <w:sz w:val="24"/>
          <w:szCs w:val="24"/>
        </w:rPr>
        <w:t>на 202</w:t>
      </w:r>
      <w:r w:rsidR="002C7E28" w:rsidRPr="002C7E28">
        <w:rPr>
          <w:b/>
          <w:sz w:val="24"/>
          <w:szCs w:val="24"/>
        </w:rPr>
        <w:t>4</w:t>
      </w:r>
      <w:r w:rsidR="00EF6043" w:rsidRPr="002C7E28">
        <w:rPr>
          <w:b/>
          <w:sz w:val="24"/>
          <w:szCs w:val="24"/>
        </w:rPr>
        <w:t xml:space="preserve"> год</w:t>
      </w:r>
    </w:p>
    <w:p w:rsidR="00E42A23" w:rsidRPr="002C7E28" w:rsidRDefault="00E42A23" w:rsidP="002C7E28">
      <w:pPr>
        <w:pStyle w:val="ConsPlusNormal"/>
        <w:jc w:val="center"/>
        <w:rPr>
          <w:b/>
          <w:sz w:val="24"/>
          <w:szCs w:val="24"/>
        </w:rPr>
      </w:pPr>
    </w:p>
    <w:p w:rsidR="002C7E28" w:rsidRPr="002C7E28" w:rsidRDefault="002C7E28" w:rsidP="002C7E28">
      <w:pPr>
        <w:jc w:val="center"/>
        <w:rPr>
          <w:sz w:val="24"/>
          <w:szCs w:val="24"/>
          <w:lang w:eastAsia="ru-RU"/>
        </w:rPr>
      </w:pPr>
      <w:r w:rsidRPr="002C7E28">
        <w:rPr>
          <w:b/>
          <w:bCs/>
          <w:sz w:val="24"/>
          <w:szCs w:val="24"/>
          <w:lang w:eastAsia="ru-RU"/>
        </w:rPr>
        <w:t>Раздел </w:t>
      </w:r>
      <w:r w:rsidRPr="002C7E28">
        <w:rPr>
          <w:b/>
          <w:bCs/>
          <w:sz w:val="24"/>
          <w:szCs w:val="24"/>
          <w:lang w:val="en-US" w:eastAsia="ru-RU"/>
        </w:rPr>
        <w:t>I</w:t>
      </w:r>
      <w:r w:rsidRPr="002C7E28">
        <w:rPr>
          <w:b/>
          <w:bCs/>
          <w:sz w:val="24"/>
          <w:szCs w:val="24"/>
          <w:lang w:eastAsia="ru-RU"/>
        </w:rPr>
        <w:t>. Аналитическая часть</w:t>
      </w:r>
    </w:p>
    <w:p w:rsidR="002C7E28" w:rsidRPr="002C7E28" w:rsidRDefault="002C7E28" w:rsidP="002C7E28">
      <w:pPr>
        <w:jc w:val="center"/>
        <w:rPr>
          <w:b/>
          <w:sz w:val="24"/>
          <w:szCs w:val="24"/>
          <w:lang w:eastAsia="ru-RU"/>
        </w:rPr>
      </w:pPr>
      <w:r w:rsidRPr="002C7E28">
        <w:rPr>
          <w:b/>
          <w:sz w:val="24"/>
          <w:szCs w:val="24"/>
          <w:lang w:eastAsia="ru-RU"/>
        </w:rPr>
        <w:t>1. Общие положения</w:t>
      </w:r>
    </w:p>
    <w:p w:rsidR="002C7E28" w:rsidRPr="00181819" w:rsidRDefault="002C7E28" w:rsidP="002C7E28">
      <w:pPr>
        <w:jc w:val="center"/>
        <w:rPr>
          <w:sz w:val="10"/>
          <w:szCs w:val="10"/>
          <w:lang w:eastAsia="ru-RU"/>
        </w:rPr>
      </w:pP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 1.1. Программа мероприятий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>
        <w:rPr>
          <w:sz w:val="24"/>
          <w:szCs w:val="24"/>
          <w:lang w:eastAsia="ru-RU"/>
        </w:rPr>
        <w:t>Октябрьское</w:t>
      </w:r>
      <w:r w:rsidRPr="002C7E28">
        <w:rPr>
          <w:sz w:val="24"/>
          <w:szCs w:val="24"/>
          <w:lang w:eastAsia="ru-RU"/>
        </w:rPr>
        <w:t xml:space="preserve"> сельское поселение» по профилактике рисков причинения вреда (ущерба) охраняемым законом ценностей (далее – Программа) разработана в соответствии с Федеральным законом от 31 июля 2020 № 248-ФЗ «О государственном контроле (надзоре) и муниципальном контроле в Российской Федерации», в соответствии с частью 11.3 статьи</w:t>
      </w:r>
      <w:r>
        <w:rPr>
          <w:sz w:val="24"/>
          <w:szCs w:val="24"/>
          <w:lang w:eastAsia="ru-RU"/>
        </w:rPr>
        <w:t xml:space="preserve"> 9 Федерального закона от 26 декабря </w:t>
      </w:r>
      <w:r w:rsidRPr="002C7E28">
        <w:rPr>
          <w:sz w:val="24"/>
          <w:szCs w:val="24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</w:t>
      </w:r>
      <w:r>
        <w:rPr>
          <w:sz w:val="24"/>
          <w:szCs w:val="24"/>
          <w:lang w:eastAsia="ru-RU"/>
        </w:rPr>
        <w:t xml:space="preserve">овлением Правительства от 25 июня </w:t>
      </w:r>
      <w:r w:rsidRPr="002C7E28">
        <w:rPr>
          <w:sz w:val="24"/>
          <w:szCs w:val="24"/>
          <w:lang w:eastAsia="ru-RU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–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1.3. Органом, уполномоченным на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</w:t>
      </w:r>
      <w:r>
        <w:rPr>
          <w:sz w:val="24"/>
          <w:szCs w:val="24"/>
          <w:lang w:eastAsia="ru-RU"/>
        </w:rPr>
        <w:t xml:space="preserve"> «Октябрьское</w:t>
      </w:r>
      <w:r w:rsidRPr="002C7E28">
        <w:rPr>
          <w:sz w:val="24"/>
          <w:szCs w:val="24"/>
          <w:lang w:eastAsia="ru-RU"/>
        </w:rPr>
        <w:t xml:space="preserve"> сельское поселение»» (далее – муниципальный контроль), являетс</w:t>
      </w:r>
      <w:r>
        <w:rPr>
          <w:sz w:val="24"/>
          <w:szCs w:val="24"/>
          <w:lang w:eastAsia="ru-RU"/>
        </w:rPr>
        <w:t xml:space="preserve">я Администрация Октябрьского </w:t>
      </w:r>
      <w:r w:rsidRPr="002C7E28">
        <w:rPr>
          <w:sz w:val="24"/>
          <w:szCs w:val="24"/>
          <w:lang w:eastAsia="ru-RU"/>
        </w:rPr>
        <w:t xml:space="preserve">сельского поселения (далее – Администрация). </w:t>
      </w:r>
    </w:p>
    <w:p w:rsidR="002C7E28" w:rsidRPr="002C7E28" w:rsidRDefault="002C7E28" w:rsidP="002C7E28">
      <w:pPr>
        <w:jc w:val="center"/>
        <w:rPr>
          <w:b/>
          <w:sz w:val="24"/>
          <w:szCs w:val="24"/>
          <w:lang w:eastAsia="ru-RU"/>
        </w:rPr>
      </w:pPr>
      <w:r w:rsidRPr="002C7E28">
        <w:rPr>
          <w:b/>
          <w:sz w:val="24"/>
          <w:szCs w:val="24"/>
          <w:lang w:eastAsia="ru-RU"/>
        </w:rPr>
        <w:t>2. Анализ и оценка состояния подконтрольной сферы</w:t>
      </w:r>
    </w:p>
    <w:p w:rsidR="002C7E28" w:rsidRPr="002C7E28" w:rsidRDefault="002C7E28" w:rsidP="002C7E28">
      <w:pPr>
        <w:jc w:val="center"/>
        <w:rPr>
          <w:sz w:val="24"/>
          <w:szCs w:val="24"/>
          <w:lang w:eastAsia="ru-RU"/>
        </w:rPr>
      </w:pP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2.1.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r>
        <w:rPr>
          <w:sz w:val="24"/>
          <w:szCs w:val="24"/>
          <w:lang w:eastAsia="ru-RU"/>
        </w:rPr>
        <w:t xml:space="preserve">Октябрьское </w:t>
      </w:r>
      <w:r w:rsidRPr="002C7E28">
        <w:rPr>
          <w:sz w:val="24"/>
          <w:szCs w:val="24"/>
          <w:lang w:eastAsia="ru-RU"/>
        </w:rPr>
        <w:t xml:space="preserve">сельское поселение» осуществляется в соответствии </w:t>
      </w:r>
      <w:r w:rsidRPr="002C7E28">
        <w:rPr>
          <w:color w:val="000000"/>
          <w:sz w:val="24"/>
          <w:szCs w:val="24"/>
          <w:shd w:val="clear" w:color="auto" w:fill="FFFFFF"/>
          <w:lang w:eastAsia="ru-RU"/>
        </w:rPr>
        <w:t>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в сфере автомобильного транспорта, автомобильных дорог, дорожной деятельности в части сохранности автомобильных дорог,</w:t>
      </w:r>
      <w:r w:rsidRPr="002C7E2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Федеральным закон от 6 октября </w:t>
      </w:r>
      <w:r w:rsidRPr="002C7E28">
        <w:rPr>
          <w:sz w:val="24"/>
          <w:szCs w:val="24"/>
          <w:lang w:eastAsia="ru-RU"/>
        </w:rPr>
        <w:t>2003 № 131–ФЗ «Об общих принципах организации местного самоуправления в Российской Федерации</w:t>
      </w:r>
      <w:r>
        <w:rPr>
          <w:sz w:val="24"/>
          <w:szCs w:val="24"/>
          <w:lang w:eastAsia="ru-RU"/>
        </w:rPr>
        <w:t xml:space="preserve">», Федерального закона от 26 декабря </w:t>
      </w:r>
      <w:r w:rsidRPr="002C7E28">
        <w:rPr>
          <w:sz w:val="24"/>
          <w:szCs w:val="24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lastRenderedPageBreak/>
        <w:t>2.2. </w:t>
      </w:r>
      <w:r w:rsidRPr="002C7E28">
        <w:rPr>
          <w:bCs/>
          <w:sz w:val="24"/>
          <w:szCs w:val="24"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 в границах муниципального образования </w:t>
      </w:r>
      <w:r>
        <w:rPr>
          <w:bCs/>
          <w:sz w:val="24"/>
          <w:szCs w:val="24"/>
          <w:lang w:eastAsia="ru-RU"/>
        </w:rPr>
        <w:t>Октябрьское</w:t>
      </w:r>
      <w:r w:rsidRPr="002C7E28">
        <w:rPr>
          <w:bCs/>
          <w:sz w:val="24"/>
          <w:szCs w:val="24"/>
          <w:lang w:eastAsia="ru-RU"/>
        </w:rPr>
        <w:t xml:space="preserve"> сельское поселение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C7E28" w:rsidRPr="002C7E28" w:rsidRDefault="002C7E28" w:rsidP="002C7E28">
      <w:pPr>
        <w:tabs>
          <w:tab w:val="left" w:pos="3315"/>
        </w:tabs>
        <w:jc w:val="both"/>
        <w:rPr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r>
        <w:rPr>
          <w:sz w:val="24"/>
          <w:szCs w:val="24"/>
          <w:lang w:eastAsia="ru-RU"/>
        </w:rPr>
        <w:t xml:space="preserve">Октябрьское </w:t>
      </w:r>
      <w:r w:rsidRPr="002C7E28">
        <w:rPr>
          <w:sz w:val="24"/>
          <w:szCs w:val="24"/>
          <w:lang w:eastAsia="ru-RU"/>
        </w:rPr>
        <w:t>сельское поселение</w:t>
      </w:r>
      <w:r w:rsidRPr="002C7E28">
        <w:rPr>
          <w:bCs/>
          <w:sz w:val="24"/>
          <w:szCs w:val="24"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 xml:space="preserve">2.3. Администрация осуществляет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sz w:val="24"/>
          <w:szCs w:val="24"/>
          <w:lang w:eastAsia="ru-RU"/>
        </w:rPr>
        <w:t xml:space="preserve">Октябрьское </w:t>
      </w:r>
      <w:r w:rsidRPr="002C7E28">
        <w:rPr>
          <w:sz w:val="24"/>
          <w:szCs w:val="24"/>
          <w:lang w:eastAsia="ru-RU"/>
        </w:rPr>
        <w:t>сельское поселение за соблюдением обязательных требований: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r>
        <w:rPr>
          <w:sz w:val="24"/>
          <w:szCs w:val="24"/>
          <w:lang w:eastAsia="ru-RU"/>
        </w:rPr>
        <w:t>Октябрьское</w:t>
      </w:r>
      <w:r w:rsidRPr="002C7E28">
        <w:rPr>
          <w:sz w:val="24"/>
          <w:szCs w:val="24"/>
          <w:lang w:eastAsia="ru-RU"/>
        </w:rPr>
        <w:t xml:space="preserve"> сельское поселение</w:t>
      </w:r>
      <w:r w:rsidRPr="002C7E28">
        <w:rPr>
          <w:bCs/>
          <w:sz w:val="24"/>
          <w:szCs w:val="24"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7E28" w:rsidRPr="002C7E28" w:rsidRDefault="002C7E28" w:rsidP="002C7E28">
      <w:pPr>
        <w:tabs>
          <w:tab w:val="left" w:pos="3315"/>
        </w:tabs>
        <w:jc w:val="both"/>
        <w:rPr>
          <w:bCs/>
          <w:sz w:val="24"/>
          <w:szCs w:val="24"/>
          <w:lang w:eastAsia="ru-RU"/>
        </w:rPr>
      </w:pPr>
      <w:r w:rsidRPr="002C7E28">
        <w:rPr>
          <w:bCs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C7E28" w:rsidRPr="002C7E28" w:rsidRDefault="002C7E28" w:rsidP="00181819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2.4. В 2023г. в рамках осуществления мероприятий по муниципальному контролю плановые проверки не проводились.</w:t>
      </w:r>
    </w:p>
    <w:p w:rsidR="002C7E28" w:rsidRPr="002C7E28" w:rsidRDefault="002C7E28" w:rsidP="00181819">
      <w:pPr>
        <w:jc w:val="center"/>
        <w:rPr>
          <w:b/>
          <w:sz w:val="24"/>
          <w:szCs w:val="24"/>
          <w:lang w:eastAsia="ru-RU"/>
        </w:rPr>
      </w:pPr>
      <w:r w:rsidRPr="002C7E28">
        <w:rPr>
          <w:b/>
          <w:sz w:val="24"/>
          <w:szCs w:val="24"/>
          <w:lang w:eastAsia="ru-RU"/>
        </w:rPr>
        <w:t>3. Цели и задачи программы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 xml:space="preserve"> 3.1. Профилактика нарушений обязательных требований 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sz w:val="24"/>
          <w:szCs w:val="24"/>
          <w:lang w:eastAsia="ru-RU"/>
        </w:rPr>
        <w:t xml:space="preserve">Октябрьское </w:t>
      </w:r>
      <w:r w:rsidRPr="002C7E28">
        <w:rPr>
          <w:sz w:val="24"/>
          <w:szCs w:val="24"/>
          <w:lang w:eastAsia="ru-RU"/>
        </w:rPr>
        <w:t xml:space="preserve"> сельское поселение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lastRenderedPageBreak/>
        <w:t xml:space="preserve">- повышение прозрачности системы контрольно-надзорной деятельности при проведении мероприятий по муниципальному контролю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sz w:val="24"/>
          <w:szCs w:val="24"/>
          <w:lang w:eastAsia="ru-RU"/>
        </w:rPr>
        <w:t xml:space="preserve">Октябрьское </w:t>
      </w:r>
      <w:r w:rsidRPr="002C7E28">
        <w:rPr>
          <w:sz w:val="24"/>
          <w:szCs w:val="24"/>
          <w:lang w:eastAsia="ru-RU"/>
        </w:rPr>
        <w:t>сельское поселение;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 xml:space="preserve">- 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sz w:val="24"/>
          <w:szCs w:val="24"/>
          <w:lang w:eastAsia="ru-RU"/>
        </w:rPr>
        <w:t xml:space="preserve">«Октябрьское </w:t>
      </w:r>
      <w:r w:rsidRPr="002C7E28">
        <w:rPr>
          <w:sz w:val="24"/>
          <w:szCs w:val="24"/>
          <w:lang w:eastAsia="ru-RU"/>
        </w:rPr>
        <w:t>сельское поселение»;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- предотвращение рисков причинения вреда охраняемым законом ценностям;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3.2. Проведение профилактических мероприятий позволит решить следующие задачи: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2C7E28" w:rsidRPr="002C7E28" w:rsidRDefault="002C7E28" w:rsidP="002C7E28">
      <w:pPr>
        <w:jc w:val="both"/>
        <w:rPr>
          <w:sz w:val="24"/>
          <w:szCs w:val="24"/>
          <w:lang w:eastAsia="ru-RU"/>
        </w:rPr>
      </w:pPr>
      <w:r w:rsidRPr="002C7E28">
        <w:rPr>
          <w:sz w:val="24"/>
          <w:szCs w:val="24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2C7E28" w:rsidRPr="002C7E28" w:rsidRDefault="002C7E28" w:rsidP="002C7E28">
      <w:pPr>
        <w:jc w:val="center"/>
        <w:rPr>
          <w:b/>
          <w:sz w:val="24"/>
          <w:szCs w:val="24"/>
        </w:rPr>
      </w:pPr>
      <w:r w:rsidRPr="002C7E28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2C7E28">
        <w:rPr>
          <w:b/>
          <w:sz w:val="24"/>
          <w:szCs w:val="24"/>
        </w:rPr>
        <w:t>Перечень профилактических мероприятий,</w:t>
      </w:r>
    </w:p>
    <w:p w:rsidR="002C7E28" w:rsidRPr="00181819" w:rsidRDefault="002C7E28" w:rsidP="00181819">
      <w:pPr>
        <w:jc w:val="center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сроки (периодичность) их проведения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8"/>
        <w:gridCol w:w="2410"/>
        <w:gridCol w:w="2551"/>
      </w:tblGrid>
      <w:tr w:rsidR="002C7E28" w:rsidRPr="002C7E28" w:rsidTr="00181819">
        <w:tc>
          <w:tcPr>
            <w:tcW w:w="675" w:type="dxa"/>
            <w:shd w:val="clear" w:color="auto" w:fill="auto"/>
          </w:tcPr>
          <w:p w:rsidR="002C7E28" w:rsidRPr="002C7E28" w:rsidRDefault="002C7E28" w:rsidP="002C7E28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№  п/п</w:t>
            </w:r>
          </w:p>
        </w:tc>
        <w:tc>
          <w:tcPr>
            <w:tcW w:w="5138" w:type="dxa"/>
            <w:shd w:val="clear" w:color="auto" w:fill="auto"/>
          </w:tcPr>
          <w:p w:rsidR="002C7E28" w:rsidRPr="002C7E28" w:rsidRDefault="002C7E28" w:rsidP="002C7E28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2C7E28" w:rsidRPr="002C7E28" w:rsidRDefault="002C7E28" w:rsidP="002C7E28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2C7E28" w:rsidRPr="002C7E28" w:rsidRDefault="002C7E28" w:rsidP="002C7E28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 xml:space="preserve">Ответственные за мероприятие </w:t>
            </w:r>
          </w:p>
        </w:tc>
      </w:tr>
      <w:tr w:rsidR="002C7E28" w:rsidRPr="002C7E28" w:rsidTr="00181819">
        <w:tc>
          <w:tcPr>
            <w:tcW w:w="675" w:type="dxa"/>
            <w:shd w:val="clear" w:color="auto" w:fill="auto"/>
            <w:vAlign w:val="center"/>
          </w:tcPr>
          <w:p w:rsidR="002C7E28" w:rsidRPr="002C7E28" w:rsidRDefault="002C7E28" w:rsidP="002C7E28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2C7E28" w:rsidRPr="002C7E28" w:rsidRDefault="002C7E28" w:rsidP="002C7E28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sz w:val="24"/>
                <w:szCs w:val="24"/>
              </w:rPr>
              <w:t>Информирование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E28" w:rsidRPr="002C7E28" w:rsidRDefault="002C7E28" w:rsidP="00181819">
            <w:pPr>
              <w:ind w:firstLine="0"/>
              <w:contextualSpacing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551" w:type="dxa"/>
            <w:shd w:val="clear" w:color="auto" w:fill="auto"/>
          </w:tcPr>
          <w:p w:rsidR="002C7E28" w:rsidRPr="002C7E28" w:rsidRDefault="002C7E28" w:rsidP="00181819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 xml:space="preserve">Глава </w:t>
            </w:r>
            <w:r w:rsidR="00181819">
              <w:rPr>
                <w:rFonts w:eastAsia="Arial"/>
                <w:bCs/>
                <w:sz w:val="24"/>
                <w:szCs w:val="24"/>
              </w:rPr>
              <w:t>Октябрьского</w:t>
            </w:r>
            <w:r w:rsidRPr="002C7E28">
              <w:rPr>
                <w:rFonts w:eastAsia="Arial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2C7E28" w:rsidRPr="002C7E28" w:rsidTr="00181819">
        <w:tc>
          <w:tcPr>
            <w:tcW w:w="675" w:type="dxa"/>
            <w:shd w:val="clear" w:color="auto" w:fill="auto"/>
            <w:vAlign w:val="center"/>
          </w:tcPr>
          <w:p w:rsidR="002C7E28" w:rsidRPr="002C7E28" w:rsidRDefault="002C7E28" w:rsidP="002C7E28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sz w:val="24"/>
                <w:szCs w:val="24"/>
              </w:rPr>
            </w:pPr>
            <w:r w:rsidRPr="002C7E28">
              <w:rPr>
                <w:rFonts w:eastAsia="Arial"/>
                <w:sz w:val="24"/>
                <w:szCs w:val="24"/>
              </w:rPr>
              <w:t>Консультирование</w:t>
            </w:r>
            <w:r w:rsidR="00181819">
              <w:rPr>
                <w:rFonts w:eastAsia="Arial"/>
                <w:sz w:val="24"/>
                <w:szCs w:val="24"/>
              </w:rPr>
              <w:t xml:space="preserve"> </w:t>
            </w:r>
            <w:r w:rsidRPr="002C7E28">
              <w:rPr>
                <w:rFonts w:eastAsia="Arial"/>
                <w:sz w:val="24"/>
                <w:szCs w:val="24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sz w:val="24"/>
                <w:szCs w:val="24"/>
              </w:rPr>
            </w:pPr>
            <w:r w:rsidRPr="002C7E28">
              <w:rPr>
                <w:rFonts w:eastAsia="Arial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sz w:val="24"/>
                <w:szCs w:val="24"/>
              </w:rPr>
            </w:pPr>
            <w:r w:rsidRPr="002C7E28">
              <w:rPr>
                <w:rFonts w:eastAsia="Arial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 xml:space="preserve">1)организация и осуществление муниципального контроля на автомобильном </w:t>
            </w:r>
            <w:r w:rsidRPr="002C7E28">
              <w:rPr>
                <w:rFonts w:eastAsia="Arial"/>
                <w:iCs/>
                <w:sz w:val="24"/>
                <w:szCs w:val="24"/>
              </w:rPr>
              <w:lastRenderedPageBreak/>
              <w:t>транспорте;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2)порядок осуществления контрольных мероприятий, установленных настоящим Положением;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3)порядок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sz w:val="24"/>
                <w:szCs w:val="24"/>
              </w:rPr>
            </w:pPr>
            <w:r w:rsidRPr="002C7E28">
              <w:rPr>
                <w:rFonts w:eastAsia="Arial"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1)контролируемым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C7E28" w:rsidRPr="002C7E28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2)за время консультирования предоставить в устной форме ответ на поставленные вопросы невозможно;</w:t>
            </w:r>
          </w:p>
          <w:p w:rsidR="002C7E28" w:rsidRPr="00181819" w:rsidRDefault="002C7E28" w:rsidP="00181819">
            <w:pPr>
              <w:ind w:firstLine="0"/>
              <w:contextualSpacing/>
              <w:jc w:val="both"/>
              <w:rPr>
                <w:rFonts w:eastAsia="Arial"/>
                <w:iCs/>
                <w:sz w:val="24"/>
                <w:szCs w:val="24"/>
              </w:rPr>
            </w:pPr>
            <w:r w:rsidRPr="002C7E28">
              <w:rPr>
                <w:rFonts w:eastAsia="Arial"/>
                <w:iCs/>
                <w:sz w:val="24"/>
                <w:szCs w:val="24"/>
              </w:rPr>
              <w:t>3)ответ на поставленные вопросы требует дополнительного запроса сведений.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7E28" w:rsidRPr="002C7E28" w:rsidRDefault="002C7E28" w:rsidP="002C7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551" w:type="dxa"/>
            <w:shd w:val="clear" w:color="auto" w:fill="auto"/>
          </w:tcPr>
          <w:p w:rsidR="002C7E28" w:rsidRPr="002C7E28" w:rsidRDefault="002C7E28" w:rsidP="002C7E28">
            <w:pPr>
              <w:jc w:val="center"/>
              <w:rPr>
                <w:rFonts w:eastAsia="Arial"/>
                <w:bCs/>
                <w:sz w:val="24"/>
                <w:szCs w:val="24"/>
              </w:rPr>
            </w:pPr>
            <w:r w:rsidRPr="002C7E28">
              <w:rPr>
                <w:rFonts w:eastAsia="Arial"/>
                <w:bCs/>
                <w:sz w:val="24"/>
                <w:szCs w:val="24"/>
              </w:rPr>
              <w:t xml:space="preserve">Глава </w:t>
            </w:r>
            <w:r w:rsidR="00181819">
              <w:rPr>
                <w:rFonts w:eastAsia="Arial"/>
                <w:bCs/>
                <w:sz w:val="24"/>
                <w:szCs w:val="24"/>
              </w:rPr>
              <w:t>Октябрьского</w:t>
            </w:r>
            <w:r w:rsidRPr="002C7E28">
              <w:rPr>
                <w:rFonts w:eastAsia="Arial"/>
                <w:bCs/>
                <w:sz w:val="24"/>
                <w:szCs w:val="24"/>
              </w:rPr>
              <w:t xml:space="preserve"> сельского поселения, </w:t>
            </w:r>
            <w:r w:rsidR="00181819">
              <w:rPr>
                <w:rFonts w:eastAsia="Arial"/>
                <w:bCs/>
                <w:sz w:val="24"/>
                <w:szCs w:val="24"/>
              </w:rPr>
              <w:t>Специалист</w:t>
            </w:r>
          </w:p>
        </w:tc>
      </w:tr>
    </w:tbl>
    <w:p w:rsidR="002C7E28" w:rsidRPr="002C7E28" w:rsidRDefault="002C7E28" w:rsidP="00181819">
      <w:pPr>
        <w:pStyle w:val="ConsPlusNormal"/>
        <w:rPr>
          <w:sz w:val="24"/>
          <w:szCs w:val="24"/>
        </w:rPr>
      </w:pPr>
    </w:p>
    <w:p w:rsidR="002C7E28" w:rsidRPr="002C7E28" w:rsidRDefault="002C7E28" w:rsidP="002C7E28">
      <w:pPr>
        <w:pStyle w:val="ConsPlusNormal"/>
        <w:jc w:val="center"/>
        <w:rPr>
          <w:sz w:val="24"/>
          <w:szCs w:val="24"/>
        </w:rPr>
      </w:pPr>
      <w:r w:rsidRPr="002C7E28">
        <w:rPr>
          <w:sz w:val="24"/>
          <w:szCs w:val="24"/>
        </w:rPr>
        <w:t>5. Показатели результативности и эффективности Программы профилактики</w:t>
      </w:r>
    </w:p>
    <w:p w:rsidR="002C7E28" w:rsidRPr="002C7E28" w:rsidRDefault="002C7E28" w:rsidP="002C7E28">
      <w:pPr>
        <w:pStyle w:val="ConsPlusNormal"/>
        <w:jc w:val="center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2C7E28" w:rsidRPr="002C7E28" w:rsidTr="00181819">
        <w:trPr>
          <w:trHeight w:val="325"/>
        </w:trPr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№</w:t>
            </w:r>
          </w:p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Результат</w:t>
            </w:r>
          </w:p>
        </w:tc>
      </w:tr>
      <w:tr w:rsidR="002C7E28" w:rsidRPr="002C7E28" w:rsidTr="00B344E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18181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Не менее 5</w:t>
            </w:r>
          </w:p>
        </w:tc>
      </w:tr>
      <w:tr w:rsidR="002C7E28" w:rsidRPr="002C7E28" w:rsidTr="00B344E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2C7E28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Не менее 5</w:t>
            </w:r>
          </w:p>
        </w:tc>
      </w:tr>
      <w:tr w:rsidR="002C7E28" w:rsidRPr="002C7E28" w:rsidTr="00B344E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C7E28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</w:p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100 %</w:t>
            </w:r>
          </w:p>
        </w:tc>
      </w:tr>
      <w:tr w:rsidR="002C7E28" w:rsidRPr="002C7E28" w:rsidTr="00B344E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C7E28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100 %</w:t>
            </w:r>
          </w:p>
        </w:tc>
      </w:tr>
      <w:tr w:rsidR="002C7E28" w:rsidRPr="002C7E28" w:rsidTr="00B344E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C7E28" w:rsidRPr="002C7E28" w:rsidRDefault="002C7E28" w:rsidP="002C7E2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C7E28">
              <w:t xml:space="preserve">Доля устраненных нарушений из числа выявленных нарушений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C7E28" w:rsidRPr="002C7E28" w:rsidRDefault="002C7E28" w:rsidP="002C7E28">
            <w:pPr>
              <w:jc w:val="center"/>
              <w:rPr>
                <w:sz w:val="24"/>
                <w:szCs w:val="24"/>
              </w:rPr>
            </w:pPr>
            <w:r w:rsidRPr="002C7E28">
              <w:rPr>
                <w:sz w:val="24"/>
                <w:szCs w:val="24"/>
              </w:rPr>
              <w:t>70%.</w:t>
            </w:r>
          </w:p>
        </w:tc>
      </w:tr>
    </w:tbl>
    <w:p w:rsidR="002C7E28" w:rsidRPr="002C7E28" w:rsidRDefault="002C7E28" w:rsidP="00181819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C7E28" w:rsidRPr="002C7E28" w:rsidRDefault="002C7E28" w:rsidP="002C7E28">
      <w:pPr>
        <w:ind w:firstLine="567"/>
        <w:jc w:val="both"/>
        <w:rPr>
          <w:sz w:val="24"/>
          <w:szCs w:val="24"/>
        </w:rPr>
      </w:pPr>
    </w:p>
    <w:p w:rsidR="002C7E28" w:rsidRPr="002C7E28" w:rsidRDefault="002C7E28" w:rsidP="002C7E28">
      <w:pPr>
        <w:ind w:firstLine="567"/>
        <w:jc w:val="both"/>
        <w:rPr>
          <w:sz w:val="24"/>
          <w:szCs w:val="24"/>
        </w:rPr>
      </w:pPr>
    </w:p>
    <w:p w:rsidR="002C7E28" w:rsidRPr="002C7E28" w:rsidRDefault="002C7E28" w:rsidP="002C7E28">
      <w:pPr>
        <w:ind w:firstLine="567"/>
        <w:jc w:val="both"/>
        <w:rPr>
          <w:sz w:val="24"/>
          <w:szCs w:val="24"/>
        </w:rPr>
      </w:pPr>
    </w:p>
    <w:p w:rsidR="00744DA5" w:rsidRPr="002C7E28" w:rsidRDefault="00744DA5" w:rsidP="002C7E28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sectPr w:rsidR="00744DA5" w:rsidRPr="002C7E28" w:rsidSect="00744DA5">
      <w:headerReference w:type="default" r:id="rId11"/>
      <w:pgSz w:w="11906" w:h="16838"/>
      <w:pgMar w:top="1103" w:right="680" w:bottom="567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07" w:rsidRDefault="00247407" w:rsidP="00FA159B">
      <w:pPr>
        <w:spacing w:line="240" w:lineRule="auto"/>
      </w:pPr>
      <w:r>
        <w:separator/>
      </w:r>
    </w:p>
  </w:endnote>
  <w:endnote w:type="continuationSeparator" w:id="0">
    <w:p w:rsidR="00247407" w:rsidRDefault="0024740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07" w:rsidRDefault="00247407" w:rsidP="00FA159B">
      <w:pPr>
        <w:spacing w:line="240" w:lineRule="auto"/>
      </w:pPr>
      <w:r>
        <w:separator/>
      </w:r>
    </w:p>
  </w:footnote>
  <w:footnote w:type="continuationSeparator" w:id="0">
    <w:p w:rsidR="00247407" w:rsidRDefault="0024740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19">
          <w:rPr>
            <w:noProof/>
          </w:rPr>
          <w:t>6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0FE4A89"/>
    <w:multiLevelType w:val="hybridMultilevel"/>
    <w:tmpl w:val="6610FCDA"/>
    <w:lvl w:ilvl="0" w:tplc="A9606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4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6CC721F"/>
    <w:multiLevelType w:val="hybridMultilevel"/>
    <w:tmpl w:val="AD22A786"/>
    <w:lvl w:ilvl="0" w:tplc="A960643E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F27B43"/>
    <w:multiLevelType w:val="hybridMultilevel"/>
    <w:tmpl w:val="28AA7B5A"/>
    <w:lvl w:ilvl="0" w:tplc="A96064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A960643E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5E842BD8"/>
    <w:multiLevelType w:val="hybridMultilevel"/>
    <w:tmpl w:val="83DCF2DA"/>
    <w:lvl w:ilvl="0" w:tplc="01FC7B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"/>
  </w:num>
  <w:num w:numId="5">
    <w:abstractNumId w:val="8"/>
  </w:num>
  <w:num w:numId="6">
    <w:abstractNumId w:val="12"/>
  </w:num>
  <w:num w:numId="7">
    <w:abstractNumId w:val="18"/>
  </w:num>
  <w:num w:numId="8">
    <w:abstractNumId w:val="16"/>
  </w:num>
  <w:num w:numId="9">
    <w:abstractNumId w:val="21"/>
  </w:num>
  <w:num w:numId="10">
    <w:abstractNumId w:val="17"/>
  </w:num>
  <w:num w:numId="11">
    <w:abstractNumId w:val="7"/>
  </w:num>
  <w:num w:numId="12">
    <w:abstractNumId w:val="6"/>
  </w:num>
  <w:num w:numId="13">
    <w:abstractNumId w:val="23"/>
  </w:num>
  <w:num w:numId="14">
    <w:abstractNumId w:val="4"/>
  </w:num>
  <w:num w:numId="15">
    <w:abstractNumId w:val="22"/>
  </w:num>
  <w:num w:numId="16">
    <w:abstractNumId w:val="25"/>
  </w:num>
  <w:num w:numId="17">
    <w:abstractNumId w:val="10"/>
  </w:num>
  <w:num w:numId="18">
    <w:abstractNumId w:val="0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</w:num>
  <w:num w:numId="24">
    <w:abstractNumId w:val="20"/>
  </w:num>
  <w:num w:numId="25">
    <w:abstractNumId w:val="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57D35"/>
    <w:rsid w:val="000655CB"/>
    <w:rsid w:val="00085029"/>
    <w:rsid w:val="000D1AFA"/>
    <w:rsid w:val="000D4E07"/>
    <w:rsid w:val="001616D0"/>
    <w:rsid w:val="00181819"/>
    <w:rsid w:val="001854FB"/>
    <w:rsid w:val="001A59E8"/>
    <w:rsid w:val="001B3C0D"/>
    <w:rsid w:val="00221727"/>
    <w:rsid w:val="0023733C"/>
    <w:rsid w:val="0023780E"/>
    <w:rsid w:val="00247407"/>
    <w:rsid w:val="00282CC8"/>
    <w:rsid w:val="002C1E46"/>
    <w:rsid w:val="002C2B8A"/>
    <w:rsid w:val="002C5E21"/>
    <w:rsid w:val="002C7E28"/>
    <w:rsid w:val="002F3920"/>
    <w:rsid w:val="002F3A6F"/>
    <w:rsid w:val="00301417"/>
    <w:rsid w:val="00334033"/>
    <w:rsid w:val="003A21F5"/>
    <w:rsid w:val="00447282"/>
    <w:rsid w:val="0049329E"/>
    <w:rsid w:val="00493D4F"/>
    <w:rsid w:val="004D295B"/>
    <w:rsid w:val="004F3762"/>
    <w:rsid w:val="004F4727"/>
    <w:rsid w:val="005157E4"/>
    <w:rsid w:val="00523F14"/>
    <w:rsid w:val="00530EF5"/>
    <w:rsid w:val="00566C20"/>
    <w:rsid w:val="005979E4"/>
    <w:rsid w:val="005D5AC7"/>
    <w:rsid w:val="006052A9"/>
    <w:rsid w:val="00612D9B"/>
    <w:rsid w:val="00650325"/>
    <w:rsid w:val="00687F49"/>
    <w:rsid w:val="00694598"/>
    <w:rsid w:val="006A6786"/>
    <w:rsid w:val="006B1AFD"/>
    <w:rsid w:val="007439B6"/>
    <w:rsid w:val="00744DA5"/>
    <w:rsid w:val="00770633"/>
    <w:rsid w:val="00835F8B"/>
    <w:rsid w:val="00864A88"/>
    <w:rsid w:val="008A3057"/>
    <w:rsid w:val="008B6125"/>
    <w:rsid w:val="008D4171"/>
    <w:rsid w:val="008D5192"/>
    <w:rsid w:val="008F0512"/>
    <w:rsid w:val="00903392"/>
    <w:rsid w:val="009179FA"/>
    <w:rsid w:val="009871A7"/>
    <w:rsid w:val="009B1CC0"/>
    <w:rsid w:val="009B24CE"/>
    <w:rsid w:val="009C1826"/>
    <w:rsid w:val="009C407D"/>
    <w:rsid w:val="009E727B"/>
    <w:rsid w:val="00A01203"/>
    <w:rsid w:val="00A02620"/>
    <w:rsid w:val="00A036AD"/>
    <w:rsid w:val="00A36138"/>
    <w:rsid w:val="00A75FFF"/>
    <w:rsid w:val="00AA130F"/>
    <w:rsid w:val="00B02D01"/>
    <w:rsid w:val="00B044BA"/>
    <w:rsid w:val="00B275F9"/>
    <w:rsid w:val="00B31D5E"/>
    <w:rsid w:val="00B62985"/>
    <w:rsid w:val="00B633B3"/>
    <w:rsid w:val="00B742B9"/>
    <w:rsid w:val="00BB2BF1"/>
    <w:rsid w:val="00BE3BCC"/>
    <w:rsid w:val="00BE67A7"/>
    <w:rsid w:val="00C07072"/>
    <w:rsid w:val="00C15F98"/>
    <w:rsid w:val="00C22B4C"/>
    <w:rsid w:val="00C23FA6"/>
    <w:rsid w:val="00C439B4"/>
    <w:rsid w:val="00C46DAF"/>
    <w:rsid w:val="00C661A3"/>
    <w:rsid w:val="00C947D1"/>
    <w:rsid w:val="00CA13A1"/>
    <w:rsid w:val="00CB40C3"/>
    <w:rsid w:val="00CD292E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B3C36"/>
    <w:rsid w:val="00EF44A0"/>
    <w:rsid w:val="00EF6043"/>
    <w:rsid w:val="00F00D63"/>
    <w:rsid w:val="00F75EE5"/>
    <w:rsid w:val="00F82F43"/>
    <w:rsid w:val="00F927A3"/>
    <w:rsid w:val="00F940D5"/>
    <w:rsid w:val="00FA159B"/>
    <w:rsid w:val="00FD32D5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Title"/>
    <w:basedOn w:val="a"/>
    <w:next w:val="ae"/>
    <w:link w:val="af"/>
    <w:qFormat/>
    <w:rsid w:val="00744DA5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Tahoma"/>
      <w:szCs w:val="28"/>
      <w:lang w:eastAsia="ar-SA"/>
    </w:rPr>
  </w:style>
  <w:style w:type="character" w:customStyle="1" w:styleId="af">
    <w:name w:val="Название Знак"/>
    <w:basedOn w:val="a0"/>
    <w:link w:val="ad"/>
    <w:rsid w:val="00744DA5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Subtitle"/>
    <w:basedOn w:val="ad"/>
    <w:next w:val="af0"/>
    <w:link w:val="af1"/>
    <w:qFormat/>
    <w:rsid w:val="00744DA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e"/>
    <w:rsid w:val="00744DA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3"/>
    <w:uiPriority w:val="99"/>
    <w:semiHidden/>
    <w:unhideWhenUsed/>
    <w:rsid w:val="00744DA5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744DA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paragraph" w:styleId="ad">
    <w:name w:val="Title"/>
    <w:basedOn w:val="a"/>
    <w:next w:val="ae"/>
    <w:link w:val="af"/>
    <w:qFormat/>
    <w:rsid w:val="00744DA5"/>
    <w:pPr>
      <w:keepNext/>
      <w:suppressAutoHyphens/>
      <w:spacing w:before="240" w:after="120" w:line="240" w:lineRule="auto"/>
      <w:ind w:firstLine="0"/>
    </w:pPr>
    <w:rPr>
      <w:rFonts w:ascii="Arial" w:eastAsia="Lucida Sans Unicode" w:hAnsi="Arial" w:cs="Tahoma"/>
      <w:szCs w:val="28"/>
      <w:lang w:eastAsia="ar-SA"/>
    </w:rPr>
  </w:style>
  <w:style w:type="character" w:customStyle="1" w:styleId="af">
    <w:name w:val="Название Знак"/>
    <w:basedOn w:val="a0"/>
    <w:link w:val="ad"/>
    <w:rsid w:val="00744DA5"/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Subtitle"/>
    <w:basedOn w:val="ad"/>
    <w:next w:val="af0"/>
    <w:link w:val="af1"/>
    <w:qFormat/>
    <w:rsid w:val="00744DA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e"/>
    <w:rsid w:val="00744DA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44DA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3"/>
    <w:uiPriority w:val="99"/>
    <w:semiHidden/>
    <w:unhideWhenUsed/>
    <w:rsid w:val="00744DA5"/>
    <w:pPr>
      <w:spacing w:after="120"/>
    </w:pPr>
  </w:style>
  <w:style w:type="character" w:customStyle="1" w:styleId="af3">
    <w:name w:val="Основной текст Знак"/>
    <w:basedOn w:val="a0"/>
    <w:link w:val="af0"/>
    <w:uiPriority w:val="99"/>
    <w:semiHidden/>
    <w:rsid w:val="00744DA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k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A4A4-B1E3-47DE-8AC7-DE91022F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Windows User</cp:lastModifiedBy>
  <cp:revision>2</cp:revision>
  <cp:lastPrinted>2023-12-06T03:02:00Z</cp:lastPrinted>
  <dcterms:created xsi:type="dcterms:W3CDTF">2023-12-06T03:03:00Z</dcterms:created>
  <dcterms:modified xsi:type="dcterms:W3CDTF">2023-12-06T03:03:00Z</dcterms:modified>
</cp:coreProperties>
</file>