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65" w:rsidRPr="00607D65" w:rsidRDefault="00607D65" w:rsidP="00B35F8B">
      <w:pPr>
        <w:pStyle w:val="a8"/>
        <w:tabs>
          <w:tab w:val="left" w:pos="0"/>
        </w:tabs>
        <w:spacing w:before="0" w:after="0" w:line="276" w:lineRule="auto"/>
        <w:ind w:right="-2"/>
        <w:jc w:val="center"/>
        <w:rPr>
          <w:sz w:val="24"/>
          <w:szCs w:val="24"/>
        </w:rPr>
      </w:pPr>
      <w:bookmarkStart w:id="0" w:name="_GoBack"/>
      <w:bookmarkEnd w:id="0"/>
      <w:r w:rsidRPr="00607D65">
        <w:rPr>
          <w:noProof/>
          <w:sz w:val="24"/>
          <w:szCs w:val="24"/>
        </w:rPr>
        <w:drawing>
          <wp:inline distT="0" distB="0" distL="0" distR="0" wp14:anchorId="07835F7E" wp14:editId="55F3067D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D65" w:rsidRPr="00607D65" w:rsidRDefault="00607D65" w:rsidP="00607D65">
      <w:pPr>
        <w:pStyle w:val="a6"/>
        <w:spacing w:line="276" w:lineRule="auto"/>
        <w:outlineLvl w:val="0"/>
        <w:rPr>
          <w:b w:val="0"/>
          <w:sz w:val="24"/>
          <w:szCs w:val="24"/>
        </w:rPr>
      </w:pPr>
      <w:r w:rsidRPr="00607D65">
        <w:rPr>
          <w:b w:val="0"/>
          <w:sz w:val="24"/>
          <w:szCs w:val="24"/>
        </w:rPr>
        <w:t>МУНИЦИПАЛЬНОЕ ОБРАЗОВАНИЕ  «ОКТЯБРЬСКОЕ СЕЛЬСКОЕ ПОСЕЛЕНИЕ»</w:t>
      </w:r>
    </w:p>
    <w:p w:rsidR="00607D65" w:rsidRPr="00607D65" w:rsidRDefault="00607D65" w:rsidP="00607D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D65">
        <w:rPr>
          <w:rFonts w:ascii="Times New Roman" w:hAnsi="Times New Roman" w:cs="Times New Roman"/>
          <w:b/>
          <w:bCs/>
          <w:sz w:val="24"/>
          <w:szCs w:val="24"/>
        </w:rPr>
        <w:t>АДМИНИСТРАЦИЯ ОКТЯБРЬСКОГО СЕЛЬСКОГО ПОСЕЛЕНИЯ</w:t>
      </w:r>
    </w:p>
    <w:p w:rsidR="00607D65" w:rsidRPr="00607D65" w:rsidRDefault="00607D65" w:rsidP="00607D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D65" w:rsidRDefault="00607D65" w:rsidP="00607D65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07D6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AC0575" w:rsidRPr="00607D65" w:rsidRDefault="00AC0575" w:rsidP="00607D65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07D65" w:rsidRPr="00607D65" w:rsidRDefault="00B35F8B" w:rsidP="00607D6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35F8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17»  октября </w:t>
      </w:r>
      <w:r w:rsidR="00607D65" w:rsidRPr="00B35F8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2018 г</w:t>
      </w:r>
      <w:r w:rsidR="00607D65" w:rsidRPr="00607D65"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07D65" w:rsidRPr="00607D6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607D65" w:rsidRPr="00B35F8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№ </w:t>
      </w:r>
      <w:r w:rsidRPr="00B35F8B">
        <w:rPr>
          <w:rFonts w:ascii="Times New Roman" w:hAnsi="Times New Roman" w:cs="Times New Roman"/>
          <w:color w:val="000000"/>
          <w:sz w:val="24"/>
          <w:szCs w:val="24"/>
          <w:u w:val="single"/>
        </w:rPr>
        <w:t>52</w:t>
      </w:r>
    </w:p>
    <w:p w:rsidR="00607D65" w:rsidRPr="00607D65" w:rsidRDefault="00607D65" w:rsidP="00607D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7D65">
        <w:rPr>
          <w:rFonts w:ascii="Times New Roman" w:hAnsi="Times New Roman" w:cs="Times New Roman"/>
          <w:sz w:val="24"/>
          <w:szCs w:val="24"/>
        </w:rPr>
        <w:t>с. Октябрьское</w:t>
      </w:r>
    </w:p>
    <w:p w:rsidR="00607D65" w:rsidRPr="00607D65" w:rsidRDefault="000A6553" w:rsidP="00B35F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="00DB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607D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утверждении</w:t>
      </w:r>
      <w:r w:rsidR="00DB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07D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607D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</w:t>
      </w:r>
      <w:r w:rsidR="00DB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607D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</w:t>
      </w:r>
    </w:p>
    <w:p w:rsidR="000A6553" w:rsidRPr="00607D65" w:rsidRDefault="000A6553" w:rsidP="00B35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7D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-частном </w:t>
      </w:r>
      <w:proofErr w:type="gramStart"/>
      <w:r w:rsidRPr="00607D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партнерстве</w:t>
      </w:r>
      <w:proofErr w:type="gramEnd"/>
    </w:p>
    <w:p w:rsidR="00DB3752" w:rsidRDefault="00DB3752" w:rsidP="00B35F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    муниципальном       образовании </w:t>
      </w:r>
    </w:p>
    <w:p w:rsidR="000A6553" w:rsidRPr="00607D65" w:rsidRDefault="00DB3752" w:rsidP="00B35F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«Октябрьское  сельское   поселение»</w:t>
      </w:r>
    </w:p>
    <w:p w:rsidR="00B35F8B" w:rsidRDefault="00B35F8B" w:rsidP="00B35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553" w:rsidRDefault="000A6553" w:rsidP="00B35F8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Гражданским кодексом Российской Федерации, Земельным кодексом Российской Федерации, Градостроительным кодексом Российской Федераци</w:t>
      </w:r>
      <w:r w:rsidR="00DB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Федеральным законом от 13 июля </w:t>
      </w: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г. № 224-ФЗ «О государственно-частном партнерстве, </w:t>
      </w:r>
      <w:proofErr w:type="spell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r w:rsidR="00DB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законом  от 06 октября </w:t>
      </w: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г. № 131-ФЗ «Об общих принципах организации местного самоуправления в Российской Федерации», Уставом </w:t>
      </w:r>
      <w:r w:rsidR="00DB37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proofErr w:type="gramEnd"/>
      <w:r w:rsidR="00DB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07D65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</w:t>
      </w:r>
      <w:r w:rsidR="00DB37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сельское поселение»,</w:t>
      </w:r>
      <w:r w:rsid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решением Совета Октябрьского сельского поселения от 21 апреля 2015 года № 92,</w:t>
      </w:r>
      <w:r w:rsidR="00DB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="00607D65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</w:p>
    <w:p w:rsidR="00607D65" w:rsidRPr="00607D65" w:rsidRDefault="00607D65" w:rsidP="00B35F8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553" w:rsidRDefault="000A6553" w:rsidP="00B35F8B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07D65" w:rsidRPr="00607D65" w:rsidRDefault="00607D65" w:rsidP="00B35F8B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553" w:rsidRDefault="00DB3752" w:rsidP="00B35F8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прилагаемое Положение о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-частном партнерстве в </w:t>
      </w:r>
      <w:r w:rsidR="00607D65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сельском поселении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0575" w:rsidRPr="00AC0575" w:rsidRDefault="00AC0575" w:rsidP="00B35F8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A6553" w:rsidRDefault="00DB3752" w:rsidP="00B35F8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формирования и ведения Реестра соглашений о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-частном партнерств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0575" w:rsidRPr="00AC0575" w:rsidRDefault="00AC0575" w:rsidP="00B35F8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B3752" w:rsidRDefault="00DB3752" w:rsidP="00B35F8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B3752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«Октябрьское сельское поселение» в сети Интернет (</w:t>
      </w:r>
      <w:hyperlink r:id="rId7" w:history="1">
        <w:r w:rsidRPr="00DB3752">
          <w:rPr>
            <w:rStyle w:val="a5"/>
            <w:rFonts w:ascii="Times New Roman" w:hAnsi="Times New Roman" w:cs="Times New Roman"/>
            <w:sz w:val="24"/>
            <w:szCs w:val="24"/>
          </w:rPr>
          <w:t>http://www.oktsp.tomskinvest.ru</w:t>
        </w:r>
      </w:hyperlink>
      <w:r w:rsidRPr="00DB3752">
        <w:rPr>
          <w:rFonts w:ascii="Times New Roman" w:hAnsi="Times New Roman" w:cs="Times New Roman"/>
          <w:sz w:val="24"/>
          <w:szCs w:val="24"/>
        </w:rPr>
        <w:t>)</w:t>
      </w:r>
      <w:r w:rsidR="00AC0575">
        <w:rPr>
          <w:rFonts w:ascii="Times New Roman" w:hAnsi="Times New Roman" w:cs="Times New Roman"/>
          <w:sz w:val="24"/>
          <w:szCs w:val="24"/>
        </w:rPr>
        <w:t>.</w:t>
      </w:r>
    </w:p>
    <w:p w:rsidR="00AC0575" w:rsidRPr="00AC0575" w:rsidRDefault="00AC0575" w:rsidP="00B35F8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10"/>
          <w:szCs w:val="10"/>
        </w:rPr>
      </w:pPr>
    </w:p>
    <w:p w:rsidR="000A6553" w:rsidRDefault="00DB3752" w:rsidP="00B35F8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A6553" w:rsidRPr="00DB37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</w:t>
      </w:r>
      <w:r w:rsidRPr="00DB3752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его официального опубликования</w:t>
      </w:r>
      <w:r w:rsidR="000A6553" w:rsidRPr="00DB37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0575" w:rsidRPr="00AC0575" w:rsidRDefault="00AC0575" w:rsidP="00B35F8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A6553" w:rsidRDefault="00DB3752" w:rsidP="00B35F8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C0575" w:rsidRPr="00607D65" w:rsidRDefault="00AC0575" w:rsidP="00B35F8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D65" w:rsidRPr="00607D65" w:rsidRDefault="00607D65" w:rsidP="00B35F8B">
      <w:pPr>
        <w:pStyle w:val="ac"/>
        <w:tabs>
          <w:tab w:val="num" w:pos="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07D65" w:rsidRDefault="00607D65" w:rsidP="00B35F8B">
      <w:pPr>
        <w:pStyle w:val="ac"/>
        <w:spacing w:after="0" w:line="240" w:lineRule="auto"/>
        <w:ind w:left="0" w:firstLine="680"/>
        <w:rPr>
          <w:rFonts w:ascii="Times New Roman" w:hAnsi="Times New Roman" w:cs="Times New Roman"/>
          <w:sz w:val="24"/>
          <w:szCs w:val="24"/>
        </w:rPr>
      </w:pPr>
    </w:p>
    <w:p w:rsidR="00AC0575" w:rsidRDefault="00AC0575" w:rsidP="00B35F8B">
      <w:pPr>
        <w:pStyle w:val="ac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C0575" w:rsidRDefault="00AC0575" w:rsidP="00B35F8B">
      <w:pPr>
        <w:pStyle w:val="ac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C0575" w:rsidRDefault="00AC0575" w:rsidP="00B35F8B">
      <w:pPr>
        <w:pStyle w:val="ac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07D65" w:rsidRPr="00607D65" w:rsidRDefault="00607D65" w:rsidP="00B35F8B">
      <w:pPr>
        <w:pStyle w:val="ac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07D65" w:rsidRDefault="00B35F8B" w:rsidP="00B35F8B">
      <w:pPr>
        <w:pStyle w:val="ac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B35F8B" w:rsidRPr="00607D65" w:rsidRDefault="00B35F8B" w:rsidP="00B35F8B">
      <w:pPr>
        <w:pStyle w:val="ac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   Т.А. Султанов</w:t>
      </w:r>
    </w:p>
    <w:p w:rsidR="00607D65" w:rsidRDefault="00607D65" w:rsidP="00B35F8B">
      <w:pPr>
        <w:pStyle w:val="ac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35F8B" w:rsidRDefault="00B35F8B" w:rsidP="00B35F8B">
      <w:pPr>
        <w:pStyle w:val="ac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35F8B" w:rsidRDefault="00B35F8B" w:rsidP="00B35F8B">
      <w:pPr>
        <w:pStyle w:val="ac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B05CE" w:rsidRDefault="007B05CE" w:rsidP="00B35F8B">
      <w:pPr>
        <w:pStyle w:val="ac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C0575" w:rsidRPr="00607D65" w:rsidRDefault="00AC0575" w:rsidP="00B35F8B">
      <w:pPr>
        <w:pStyle w:val="ac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A6553" w:rsidRPr="00607D65" w:rsidRDefault="000A6553" w:rsidP="007B0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0A6553" w:rsidRPr="00607D65" w:rsidRDefault="007B05CE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0A6553" w:rsidRPr="007B05CE" w:rsidRDefault="00607D65" w:rsidP="007B0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  <w:r w:rsidR="007B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553" w:rsidRPr="007B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B05CE" w:rsidRPr="007B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17.10.2018 </w:t>
      </w:r>
      <w:r w:rsidR="000A6553" w:rsidRPr="007B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B05CE" w:rsidRPr="007B05CE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</w:p>
    <w:p w:rsidR="007B05CE" w:rsidRDefault="007B05CE" w:rsidP="00B35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6553" w:rsidRPr="00607D65" w:rsidRDefault="000A6553" w:rsidP="00B35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0A6553" w:rsidRPr="007B05CE" w:rsidRDefault="000A6553" w:rsidP="007B0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 </w:t>
      </w:r>
      <w:proofErr w:type="spellStart"/>
      <w:r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частном партнерстве в</w:t>
      </w:r>
      <w:r w:rsidR="007B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D65" w:rsidRPr="00607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  <w:r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 сельском поселении</w:t>
      </w:r>
      <w:r w:rsidR="00607D65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07D65" w:rsidRPr="007B05CE" w:rsidRDefault="00607D65" w:rsidP="00B35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A6553" w:rsidRPr="00607D65" w:rsidRDefault="00B35F8B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 Предмет регулирования настоящего Положения</w:t>
      </w:r>
    </w:p>
    <w:p w:rsidR="000A6553" w:rsidRPr="00607D65" w:rsidRDefault="000A6553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цели, формы, принципы и условия участия органов местного самоуправления </w:t>
      </w:r>
      <w:r w:rsidR="00607D65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в </w:t>
      </w:r>
      <w:proofErr w:type="spell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частном партнерстве, а также формы муниципальной поддержки развития </w:t>
      </w:r>
      <w:proofErr w:type="spell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партнерства.</w:t>
      </w:r>
    </w:p>
    <w:p w:rsidR="000A6553" w:rsidRPr="00607D65" w:rsidRDefault="000A6553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разработано в целях регулирования взаимоотношений органов местного самоуправления </w:t>
      </w:r>
      <w:r w:rsidR="00607D65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(далее – поселение), юридических и физических лиц (далее – частный партнер), утверждения порядка заключения соглашений в рамках </w:t>
      </w:r>
      <w:proofErr w:type="spell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партнерства.</w:t>
      </w:r>
    </w:p>
    <w:p w:rsidR="00607D65" w:rsidRPr="007B05CE" w:rsidRDefault="00607D65" w:rsidP="00B35F8B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A6553" w:rsidRPr="00607D65" w:rsidRDefault="00B35F8B" w:rsidP="00B35F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7B0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настоящего Положения</w:t>
      </w:r>
    </w:p>
    <w:p w:rsidR="000A6553" w:rsidRPr="00607D65" w:rsidRDefault="000A6553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настоящего Положения являются:</w:t>
      </w:r>
    </w:p>
    <w:p w:rsidR="000A6553" w:rsidRPr="00607D65" w:rsidRDefault="00B7782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Обеспечение стабильных условий развития всех форм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 в поселении.</w:t>
      </w:r>
    </w:p>
    <w:p w:rsidR="000A6553" w:rsidRPr="00607D65" w:rsidRDefault="00B7782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Привлечение и эффективное использование муниципальных и частных ресурсов, включая материальные, финансовые, интеллектуальные, научно – технические для развития экономики и социальной сферы поселения.</w:t>
      </w:r>
    </w:p>
    <w:p w:rsidR="000A6553" w:rsidRPr="00607D65" w:rsidRDefault="00B7782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Повышение доступности и улучшение качества услуг, предоставляемых потребителям с использованием объектов социальной и инженерной инфраструктуры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инфраструктуры.</w:t>
      </w:r>
    </w:p>
    <w:p w:rsidR="000A6553" w:rsidRPr="00607D65" w:rsidRDefault="00B7782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Обеспечение эффективности использования имущества, находящегося в собственности поселения.</w:t>
      </w:r>
    </w:p>
    <w:p w:rsidR="000A6553" w:rsidRPr="00607D65" w:rsidRDefault="00B7782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.5. Объединение материальных и нематериальных ресурсов органов местного самоуправления и частных партнеров на долговременной и взаимовыгодной основе для решения вопросов местного значения в поселении, создания общественных благ или оказания общественных услуг.</w:t>
      </w:r>
    </w:p>
    <w:p w:rsidR="000A6553" w:rsidRDefault="00B7782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.6. Повышение уровня и качества жизни населения поселения.</w:t>
      </w:r>
    </w:p>
    <w:p w:rsidR="00607D65" w:rsidRPr="007B05CE" w:rsidRDefault="00607D6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A6553" w:rsidRPr="00607D65" w:rsidRDefault="00B35F8B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7B0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Принципы </w:t>
      </w:r>
      <w:proofErr w:type="spellStart"/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частного партнерства в </w:t>
      </w:r>
      <w:r w:rsidR="00607D65" w:rsidRPr="00607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 сельском поселении</w:t>
      </w:r>
    </w:p>
    <w:p w:rsidR="000A6553" w:rsidRPr="00607D65" w:rsidRDefault="000A6553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частное партнерство в поселении основывается на принципах: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Законности.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Добросовестного и взаимовыгодного сотрудничества сторон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Равноправия сторон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.4. Эффективного использования муниципального имущества.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Открытости и доступности информации по вопросам реализации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 Обеспечения равных условий доступа российским или иностранным юридическим лицам, индивидуальным предпринимателям, физическим лицам, объединениям юридических лиц к участию в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частном партнерстве.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Разделения ответственности, рисков и выгоды между сторонами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.8. Кооперации материальных, финансовых, интеллектуальных, научно – технических ресурсов.</w:t>
      </w:r>
    </w:p>
    <w:p w:rsidR="000A6553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 Соблюдения прав и законных интересов участников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 и населения поселения.</w:t>
      </w:r>
    </w:p>
    <w:p w:rsidR="00607D65" w:rsidRPr="007B05CE" w:rsidRDefault="00607D6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A6553" w:rsidRPr="00607D65" w:rsidRDefault="00B35F8B" w:rsidP="00B35F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</w:t>
      </w:r>
      <w:r w:rsidR="007B0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Участие </w:t>
      </w:r>
      <w:r w:rsidR="00607D65" w:rsidRPr="00607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ского сельского поселения в </w:t>
      </w:r>
      <w:proofErr w:type="spellStart"/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частном партнерстве</w:t>
      </w:r>
    </w:p>
    <w:p w:rsidR="000A6553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Сельское поселение участвует в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частном партнерстве в соответствие с действующим законодательством.</w:t>
      </w:r>
    </w:p>
    <w:p w:rsidR="00607D65" w:rsidRPr="00AC0575" w:rsidRDefault="00607D6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A6553" w:rsidRPr="00607D65" w:rsidRDefault="00B35F8B" w:rsidP="00B35F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AC0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</w:t>
      </w:r>
      <w:proofErr w:type="spellStart"/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частного партнерства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Формами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 в поселении являются: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.1.1.  Вовлечение в инвестиционный процесс имущества, находящегося в собственности поселения.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.1.2.  Реализация инвестиционных проектов, в том числе инвестиционных проектов местного значения.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.1.3.  Реализация инновационных проектов.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.1.4.  Арендные отношения.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.1.5.  Концессионные соглашения.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.1.6.  Совместная деятельность по развитию застроенных территорий.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.1.7.  Соглашения о сотрудничестве и взаимодействии в сфере социально – экономического развития поселения.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Соглашения о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частном партнерстве в формах, предусмотренных пунктами 6.1.1 – 6.1.6 части 6.1 настоящей статьи, заключаются в соответствии с федеральным законодательством и нормативными правовыми актами поселения.</w:t>
      </w:r>
    </w:p>
    <w:p w:rsidR="000A6553" w:rsidRDefault="000A6553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о </w:t>
      </w:r>
      <w:proofErr w:type="spell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частном партнерстве в </w:t>
      </w:r>
      <w:r w:rsidR="00AC05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предусмотренной пунктом 5.1.7 части 5</w:t>
      </w: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.1 настоящей статьи, заключается в соответствии с федеральным законодательством и настоящим Положением.</w:t>
      </w:r>
    </w:p>
    <w:p w:rsidR="00607D65" w:rsidRPr="00AC0575" w:rsidRDefault="00607D6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A6553" w:rsidRPr="00607D65" w:rsidRDefault="00B35F8B" w:rsidP="00B35F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7B0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Объекты соглашения</w:t>
      </w:r>
    </w:p>
    <w:p w:rsidR="000A6553" w:rsidRPr="00607D65" w:rsidRDefault="000A6553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соглашения могут являться: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Дорожная инфраструктура.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Объекты коммунальной инфраструктуры и благоустройства, в том числе для их освещения.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Объекты культуры, спорта и социального обслуживания.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Объекты торговли, бытового обслуживания населения и общественного питания.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proofErr w:type="gram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объекты недвижимого имущества, расположенные на территории поселения.</w:t>
      </w:r>
    </w:p>
    <w:p w:rsidR="000A6553" w:rsidRPr="00607D65" w:rsidRDefault="000A6553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может быть заключено в отношении нескольких объектов соглашений. Заключение соглашения в отношении нескольких объектов соглашения допускается в случае, если указанные действия (бездействие) не приведут к недопущению, ограничению, устранению конкуренции.</w:t>
      </w:r>
    </w:p>
    <w:p w:rsidR="000A6553" w:rsidRDefault="000A6553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соглашения, подлежащий реконструкции, должен находиться в собственности публичного партнера на момент заключения соглашения. Указанный объект на момент его передачи частному партнеру должен быть свободным от прав третьих лиц.</w:t>
      </w:r>
    </w:p>
    <w:p w:rsidR="00607D65" w:rsidRPr="00AC0575" w:rsidRDefault="00607D6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A6553" w:rsidRPr="00607D65" w:rsidRDefault="00B35F8B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7B0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Формы муниципальной поддержки развития </w:t>
      </w:r>
      <w:proofErr w:type="spellStart"/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частного партнерства в </w:t>
      </w:r>
      <w:r w:rsidR="00607D65" w:rsidRPr="00607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 сельском поселении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Формами муниципальной поддержки, оказываемой частным партнерам в целях развития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 в поселении, являются: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.1.1.  Предоставление налоговых льгот в соответствии с Налоговым кодексом Российской Федерации и нормативными правовыми актами поселения.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.1.2.  Предоставление льгот по аренде имущества, являющегося собственностью поселения.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.1.3.  Информационная и консультационная поддержка.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Нормативными правовыми актами поселения могут предусматриваться иные формы муниципальной поддержки развития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 в поселении.</w:t>
      </w:r>
    </w:p>
    <w:p w:rsidR="000A6553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Условия и порядок предоставления форм муниципальной поддержки развития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 в поселении, предусмотренных настоящей статьей, устанавливаются в соответствии с федеральным законодательством и нормативными правовыми актами поселения.</w:t>
      </w:r>
    </w:p>
    <w:p w:rsidR="00607D65" w:rsidRPr="00AC0575" w:rsidRDefault="00607D6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A6553" w:rsidRPr="00607D65" w:rsidRDefault="00B35F8B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</w:t>
      </w:r>
      <w:r w:rsidR="007B0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заключения согл</w:t>
      </w:r>
      <w:r w:rsidR="00093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ашения о </w:t>
      </w:r>
      <w:proofErr w:type="spellStart"/>
      <w:r w:rsidR="00093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</w:t>
      </w:r>
      <w:proofErr w:type="spellEnd"/>
      <w:r w:rsidR="00093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частном 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партнерстве.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Предложения от юридических лиц, индивидуальных предпринимателей, физических лиц, объединений юридических лиц о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частном партнерстве (далее – предложение) направляются в администрацию сельского поселения.</w:t>
      </w:r>
    </w:p>
    <w:p w:rsidR="000A6553" w:rsidRPr="00607D65" w:rsidRDefault="000A6553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должно содержать следующую информацию:</w:t>
      </w:r>
    </w:p>
    <w:p w:rsidR="000A6553" w:rsidRPr="00607D65" w:rsidRDefault="000A6553" w:rsidP="00B35F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соглашения;</w:t>
      </w:r>
    </w:p>
    <w:p w:rsidR="000A6553" w:rsidRPr="00607D65" w:rsidRDefault="000A6553" w:rsidP="00B35F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реализации проекта</w:t>
      </w:r>
    </w:p>
    <w:p w:rsidR="000A6553" w:rsidRPr="00607D65" w:rsidRDefault="000A6553" w:rsidP="00B35F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</w:t>
      </w:r>
      <w:proofErr w:type="spell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экономические</w:t>
      </w:r>
      <w:proofErr w:type="gram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объекта соглашения;</w:t>
      </w:r>
    </w:p>
    <w:p w:rsidR="000A6553" w:rsidRPr="00607D65" w:rsidRDefault="000A6553" w:rsidP="00B35F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создания и (или) реконструкции объекта соглашения;</w:t>
      </w:r>
    </w:p>
    <w:p w:rsidR="000A6553" w:rsidRPr="00607D65" w:rsidRDefault="000A6553" w:rsidP="00B35F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соглашения или порядок его определения;</w:t>
      </w:r>
    </w:p>
    <w:p w:rsidR="000A6553" w:rsidRPr="00607D65" w:rsidRDefault="000A6553" w:rsidP="00B35F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качества объекта соглашения, предоставляемые частным партнером;</w:t>
      </w:r>
    </w:p>
    <w:p w:rsidR="000A6553" w:rsidRPr="00607D65" w:rsidRDefault="000A6553" w:rsidP="00B35F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поселением, перечень муниципального имущества, подлежащие предоставлению в целях исполнения соглашения;</w:t>
      </w:r>
    </w:p>
    <w:p w:rsidR="000A6553" w:rsidRPr="00607D65" w:rsidRDefault="000A6553" w:rsidP="00B35F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денежных средств и имущества частного партнера, подлежащих привлечению для исполнения соглашения;</w:t>
      </w:r>
    </w:p>
    <w:p w:rsidR="000A6553" w:rsidRPr="00607D65" w:rsidRDefault="000A6553" w:rsidP="00B35F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рисков между сторонами соглашения;</w:t>
      </w:r>
    </w:p>
    <w:p w:rsidR="000A6553" w:rsidRPr="00607D65" w:rsidRDefault="000A6553" w:rsidP="00B35F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исполнения частным партнером своих обязательств по соглашению;</w:t>
      </w:r>
    </w:p>
    <w:p w:rsidR="000A6553" w:rsidRPr="00607D65" w:rsidRDefault="000A6553" w:rsidP="00B35F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сторон соглашения;</w:t>
      </w:r>
    </w:p>
    <w:p w:rsidR="000A6553" w:rsidRPr="00607D65" w:rsidRDefault="000A6553" w:rsidP="00B35F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 соглашения;</w:t>
      </w:r>
    </w:p>
    <w:p w:rsidR="000A6553" w:rsidRPr="00607D65" w:rsidRDefault="000A6553" w:rsidP="00B35F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прав сторон соглашения при его заключении и исполнении, в том числе гарантии возмещения убытков, понесенных частным партнером в соответствии с гражданским законодательством, в случае, если в результате незаконных действий (бездействия) администрации поселения частный партнер понес убытки;</w:t>
      </w:r>
    </w:p>
    <w:p w:rsidR="000A6553" w:rsidRPr="00607D65" w:rsidRDefault="000A6553" w:rsidP="00B35F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внесения изменений в соглашение и прекращение действия соглашения;</w:t>
      </w:r>
    </w:p>
    <w:p w:rsidR="000A6553" w:rsidRPr="00607D65" w:rsidRDefault="000A6553" w:rsidP="00B35F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разрешения споров.</w:t>
      </w:r>
    </w:p>
    <w:p w:rsidR="000A6553" w:rsidRPr="00607D65" w:rsidRDefault="000A6553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срок, не превышающий девяноста дней со дня поступления указанного предложения, публичный партнер обязан рассмотреть такое предложение в установленном порядке принять одно из следующих решений:</w:t>
      </w:r>
    </w:p>
    <w:p w:rsidR="000A6553" w:rsidRPr="00607D65" w:rsidRDefault="000A6553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преимущества;</w:t>
      </w:r>
    </w:p>
    <w:p w:rsidR="000A6553" w:rsidRPr="00607D65" w:rsidRDefault="000A6553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невозможности реализации проекта.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Помимо условий, предусмотренных частью 9.1 настоящей статьи, соглашение может включать в себя иные условия, не противоречащие действующему законодательству.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.3. Условия соглашения определяются сторонами соглашения при его заключении.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Глава администрации организует проведение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правовой экспертизы предложения о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частном партнерстве, на основании ее результатов, выносит мотивированное решение, содержащее одобрение предложения либо его отклонение.</w:t>
      </w:r>
    </w:p>
    <w:p w:rsidR="000A6553" w:rsidRPr="00607D65" w:rsidRDefault="000A6553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главы администрации направляется заявителю письменным уведомлением в срок, не превышающий десяти дней со дня принятия такого решения. Данное решение, предложение о реализации проекта и протоколы переговоров размещаются на официальном сайте публичного партнера в информационно-телекоммуникационной сети "Интернет".</w:t>
      </w:r>
    </w:p>
    <w:p w:rsidR="000A6553" w:rsidRPr="00607D65" w:rsidRDefault="00607D65" w:rsidP="00B35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="00AC057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proofErr w:type="gram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частным партнером условий соглашения осуществляется администрацией поселения.</w:t>
      </w:r>
    </w:p>
    <w:p w:rsidR="000A6553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 Реестр соглашений о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частном партнерстве ведется администрацией поселения.</w:t>
      </w:r>
    </w:p>
    <w:p w:rsidR="00607D65" w:rsidRPr="00AC0575" w:rsidRDefault="00607D6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A6553" w:rsidRPr="00607D65" w:rsidRDefault="00B35F8B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7B0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Полномочия администрации сельского поселения   в сфере </w:t>
      </w:r>
      <w:proofErr w:type="spellStart"/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частного партнерства</w:t>
      </w:r>
    </w:p>
    <w:p w:rsidR="000A6553" w:rsidRPr="00607D65" w:rsidRDefault="00607D6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сфере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партнерства: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Принимает нормативные и правовые акты, регулирующие отношения в сфере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Принимает целевые программы с использованием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 пределах своей компетенции принимает решения об использовании находящегося в муниципальной собственности имущества в рамках заключенных соглашений.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Ежегодно представляет в муниципальный комитет </w:t>
      </w:r>
      <w:r w:rsidR="00093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информацию о заключенных администрацией </w:t>
      </w:r>
      <w:proofErr w:type="gram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соглашениях</w:t>
      </w:r>
      <w:proofErr w:type="gram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частном партнерстве.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Осуществляет иные полномочия в соответствии с действующим федеральным законодательством и законодательством </w:t>
      </w:r>
      <w:r w:rsidR="00093EA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3EA4" w:rsidRDefault="000A6553" w:rsidP="007B05CE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A6553" w:rsidRPr="00607D65" w:rsidRDefault="00B35F8B" w:rsidP="00B35F8B">
      <w:pPr>
        <w:spacing w:after="0" w:line="240" w:lineRule="auto"/>
        <w:ind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="007B0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Соглашение о </w:t>
      </w:r>
      <w:proofErr w:type="spellStart"/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частном партнерстве</w:t>
      </w:r>
    </w:p>
    <w:p w:rsidR="000A6553" w:rsidRPr="00607D65" w:rsidRDefault="000A6553" w:rsidP="00B35F8B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о </w:t>
      </w:r>
      <w:proofErr w:type="spell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частном партнерстве заключается в письменной форме и должно содержать следующую информацию:</w:t>
      </w:r>
    </w:p>
    <w:p w:rsidR="000A6553" w:rsidRPr="00607D65" w:rsidRDefault="000A6553" w:rsidP="00B35F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соглашения;</w:t>
      </w:r>
    </w:p>
    <w:p w:rsidR="000A6553" w:rsidRPr="00607D65" w:rsidRDefault="000A6553" w:rsidP="00B35F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соглашения;</w:t>
      </w:r>
    </w:p>
    <w:p w:rsidR="000A6553" w:rsidRPr="00607D65" w:rsidRDefault="000A6553" w:rsidP="00B35F8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на объект соглашения, распределение долей поселения и частного партнера в праве собственности на объект соглашения и момент возникновения такого права;</w:t>
      </w:r>
    </w:p>
    <w:p w:rsidR="000A6553" w:rsidRPr="00607D65" w:rsidRDefault="000A6553" w:rsidP="00B35F8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этапы выполнения поселением и частным партнером соглашения;</w:t>
      </w:r>
    </w:p>
    <w:p w:rsidR="000A6553" w:rsidRPr="00607D65" w:rsidRDefault="000A6553" w:rsidP="00B35F8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находящихся в собственности поселения земельных участков, иных объектов движимого и недвижимого имущества, а так же прав, предоставляемых частному партнеру для выполнения соглашения;</w:t>
      </w:r>
    </w:p>
    <w:p w:rsidR="000A6553" w:rsidRPr="00607D65" w:rsidRDefault="000A6553" w:rsidP="00B35F8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частному партнеру земельных участков, иных объектов движимого и недвижимого имущества;</w:t>
      </w:r>
    </w:p>
    <w:p w:rsidR="000A6553" w:rsidRPr="00607D65" w:rsidRDefault="000A6553" w:rsidP="00B35F8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случаи одностороннего отказа от исполнения соглашения, в том числе отстранение частного партнера либо иных лиц от участия в </w:t>
      </w:r>
      <w:proofErr w:type="spell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частном партнерстве в случае существенного нарушения частным партнером условий соглашения или при наступлении иных обстоятельств, указанных в соглашении;</w:t>
      </w:r>
    </w:p>
    <w:p w:rsidR="000A6553" w:rsidRPr="00607D65" w:rsidRDefault="000A6553" w:rsidP="00B35F8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неисполнение (ненадлежащее исполнение) условий соглашения;</w:t>
      </w:r>
    </w:p>
    <w:p w:rsidR="000A6553" w:rsidRPr="00607D65" w:rsidRDefault="000A6553" w:rsidP="00B35F8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условия, не противоречащие действующему федеральному законодательству и законодательству </w:t>
      </w:r>
      <w:r w:rsidR="00093EA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553" w:rsidRPr="00607D65" w:rsidRDefault="000A6553" w:rsidP="00B35F8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соглашения и (или) порядок его определения;</w:t>
      </w:r>
    </w:p>
    <w:p w:rsidR="000A6553" w:rsidRPr="00607D65" w:rsidRDefault="000A6553" w:rsidP="00B35F8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расчетов между сторонами соглашения;</w:t>
      </w:r>
    </w:p>
    <w:p w:rsidR="000A6553" w:rsidRPr="00607D65" w:rsidRDefault="000A6553" w:rsidP="00B35F8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рисков между поселением и частным партнером;</w:t>
      </w:r>
    </w:p>
    <w:p w:rsidR="000A6553" w:rsidRPr="00607D65" w:rsidRDefault="000A6553" w:rsidP="00B35F8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</w:t>
      </w:r>
      <w:proofErr w:type="gram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соглашения;</w:t>
      </w:r>
    </w:p>
    <w:p w:rsidR="000A6553" w:rsidRPr="00607D65" w:rsidRDefault="000A6553" w:rsidP="00B35F8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обеспечения исполнения обязатель</w:t>
      </w:r>
      <w:proofErr w:type="gram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оронами соглашения;</w:t>
      </w:r>
    </w:p>
    <w:p w:rsidR="000A6553" w:rsidRPr="00607D65" w:rsidRDefault="000A6553" w:rsidP="00B35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proofErr w:type="gram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Заключаемые соглашения могут быть заключены на срок, превышающий срок действия утвержденных получателю средств местного бюджета лимитов бюджетных обязательств, на основании решений о реализации проекта </w:t>
      </w:r>
      <w:proofErr w:type="spell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частного партнерства, принимаемых в соответствии с законодательством Российской Федерации о </w:t>
      </w:r>
      <w:proofErr w:type="spell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-частном партнерстве, в рамках муниципальных программ на срок и в пределах средств, которые предусмотрены соответствующими мероприятиями указанных программ.</w:t>
      </w:r>
      <w:proofErr w:type="gramEnd"/>
    </w:p>
    <w:p w:rsidR="000A6553" w:rsidRPr="00607D65" w:rsidRDefault="000A6553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предполагаемый срок действия соглашения о </w:t>
      </w:r>
      <w:proofErr w:type="spell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-частном партнерстве, заключаемого в рамках муниципальной программы сельского поселения в соответствии с настоящим пунктом, превышает срок реализации указанной программы, такое соглашение может быть заключено на основании решения администрации о реализации проекта </w:t>
      </w:r>
      <w:proofErr w:type="spell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частного партнерства, принимаемого в соответствии с законодательством Российской Федерации о </w:t>
      </w:r>
      <w:proofErr w:type="spell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-частном партнерстве, на срок и в пределах средств, которые предусмотрены</w:t>
      </w:r>
      <w:proofErr w:type="gram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указанным решением.</w:t>
      </w:r>
    </w:p>
    <w:p w:rsidR="00093EA4" w:rsidRDefault="00093EA4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EA4" w:rsidRDefault="00093EA4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EA4" w:rsidRDefault="00093EA4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05CE" w:rsidRDefault="007B05CE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05CE" w:rsidRDefault="007B05CE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EA4" w:rsidRDefault="00093EA4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575" w:rsidRDefault="00AC0575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553" w:rsidRPr="00607D65" w:rsidRDefault="000A6553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№2 </w:t>
      </w:r>
    </w:p>
    <w:p w:rsidR="00093EA4" w:rsidRDefault="00093EA4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</w:t>
      </w:r>
      <w:r w:rsidR="000A6553"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остановлению </w:t>
      </w:r>
    </w:p>
    <w:p w:rsidR="000A6553" w:rsidRPr="00607D65" w:rsidRDefault="000A6553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C0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17.10.2018 </w:t>
      </w: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AC0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</w:p>
    <w:p w:rsidR="000A6553" w:rsidRDefault="000A6553" w:rsidP="00B35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7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формирования и ведения Реестра соглашений</w:t>
      </w: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7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proofErr w:type="spellStart"/>
      <w:r w:rsidRPr="00607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-частном партнерстве</w:t>
      </w:r>
    </w:p>
    <w:p w:rsidR="00093EA4" w:rsidRPr="00607D65" w:rsidRDefault="00093EA4" w:rsidP="00B35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553" w:rsidRPr="00607D65" w:rsidRDefault="00AC0575" w:rsidP="00B35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0A6553" w:rsidRPr="00607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093EA4" w:rsidRDefault="000A6553" w:rsidP="00B35F8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Настоящий Порядок устанавливает процедуру формирования, ведения и внесения изменений в Реестр соглашений о </w:t>
      </w:r>
      <w:proofErr w:type="spellStart"/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-частном партнерстве (далее - Реестр).</w:t>
      </w:r>
    </w:p>
    <w:p w:rsidR="00093EA4" w:rsidRDefault="000A6553" w:rsidP="00B35F8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93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607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ведения Реестра</w:t>
      </w:r>
    </w:p>
    <w:p w:rsidR="00093EA4" w:rsidRDefault="000A6553" w:rsidP="00B35F8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Реестр представляет собой свод информации о заключенных </w:t>
      </w:r>
      <w:proofErr w:type="gramStart"/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соглашениях</w:t>
      </w:r>
      <w:proofErr w:type="gramEnd"/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spellStart"/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-частном партнерстве (далее соглашение</w:t>
      </w:r>
      <w:r w:rsidR="0009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93EA4" w:rsidRDefault="000A6553" w:rsidP="00B35F8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Реестр включает в себя совокупность реестровых дел на бумажных носителях и информационные ресурсы Ре</w:t>
      </w:r>
      <w:r w:rsidR="0009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естра на электронных носителях.</w:t>
      </w:r>
    </w:p>
    <w:p w:rsidR="00093EA4" w:rsidRDefault="000A6553" w:rsidP="00B35F8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Ведение Реестра на бумажных носителях осуществляется пут</w:t>
      </w:r>
      <w:r w:rsidR="0009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формирования реестровых дел.</w:t>
      </w:r>
    </w:p>
    <w:p w:rsidR="00093EA4" w:rsidRDefault="000A6553" w:rsidP="00B35F8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Ведение Реестра на электронных носителях осуществляется путем внесения записей в э</w:t>
      </w:r>
      <w:r w:rsidR="0009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лектронную базу данных Реестра.</w:t>
      </w:r>
    </w:p>
    <w:p w:rsidR="00093EA4" w:rsidRDefault="000A6553" w:rsidP="00B35F8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 реестровое дело включаются документы на бумажных носителях, информац</w:t>
      </w:r>
      <w:r w:rsidR="0009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из которых внесена в Реестр.</w:t>
      </w:r>
    </w:p>
    <w:p w:rsidR="00093EA4" w:rsidRDefault="000A6553" w:rsidP="00B35F8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Каждому реестровому делу присваивается порядковый номер, который указ</w:t>
      </w:r>
      <w:r w:rsidR="0009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ывается на его титульном листе.</w:t>
      </w:r>
    </w:p>
    <w:p w:rsidR="00093EA4" w:rsidRDefault="000A6553" w:rsidP="00B35F8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Записи на электронном носителе должны соответствовать записям на бумажном носителе. При несоответствии записей на бумажном носителе записям на электронных носителях приоритетной считается информация, соде</w:t>
      </w:r>
      <w:r w:rsidR="0009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ржащаяся на бумажных носителях.</w:t>
      </w:r>
    </w:p>
    <w:p w:rsidR="00093EA4" w:rsidRDefault="000A6553" w:rsidP="00B35F8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Реестр содержит по каждому заключенному соглашению информацию по форме согласно п</w:t>
      </w:r>
      <w:r w:rsidR="0009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риложению к настоящему Порядку.</w:t>
      </w:r>
    </w:p>
    <w:p w:rsidR="000A6553" w:rsidRPr="00607D65" w:rsidRDefault="000A6553" w:rsidP="00B35F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Реестр размещается на официальном сайте администрации и обновляется в течение пяти дней со дня внесения в Реестр соответствующих изменений, но не реже одного раза в квартал.</w:t>
      </w:r>
    </w:p>
    <w:p w:rsidR="00093EA4" w:rsidRDefault="00093EA4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EA4" w:rsidRDefault="00093EA4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EA4" w:rsidRDefault="00093EA4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EA4" w:rsidRDefault="00093EA4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EA4" w:rsidRDefault="00093EA4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EA4" w:rsidRDefault="00093EA4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EA4" w:rsidRDefault="00093EA4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EA4" w:rsidRDefault="00093EA4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EA4" w:rsidRDefault="00093EA4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EA4" w:rsidRDefault="00093EA4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575" w:rsidRDefault="00AC0575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575" w:rsidRDefault="00AC0575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575" w:rsidRDefault="00AC0575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575" w:rsidRDefault="00AC0575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575" w:rsidRDefault="00AC0575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575" w:rsidRDefault="00AC0575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575" w:rsidRDefault="00AC0575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575" w:rsidRDefault="00AC0575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575" w:rsidRDefault="00AC0575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575" w:rsidRDefault="00AC0575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575" w:rsidRDefault="00AC0575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EA4" w:rsidRDefault="00093EA4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EA4" w:rsidRDefault="000A6553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AC0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Порядку формирования и</w:t>
      </w: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ведения Реестра со</w:t>
      </w:r>
      <w:r w:rsidR="0009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глашений</w:t>
      </w:r>
      <w:r w:rsidR="0009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 </w:t>
      </w:r>
      <w:proofErr w:type="spellStart"/>
      <w:r w:rsidR="0009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</w:t>
      </w:r>
      <w:proofErr w:type="spellEnd"/>
      <w:r w:rsidR="0009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-частном</w:t>
      </w:r>
    </w:p>
    <w:p w:rsidR="000A6553" w:rsidRPr="00607D65" w:rsidRDefault="000A6553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партнерстве</w:t>
      </w:r>
      <w:proofErr w:type="gramEnd"/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:rsidR="00093EA4" w:rsidRDefault="000A6553" w:rsidP="00B35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</w:t>
      </w: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соглашений о </w:t>
      </w:r>
      <w:proofErr w:type="spellStart"/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-частном</w:t>
      </w: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9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партнерстве</w:t>
      </w: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0A6553" w:rsidRPr="00607D65" w:rsidRDefault="000A6553" w:rsidP="00B35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1476"/>
        <w:gridCol w:w="1433"/>
        <w:gridCol w:w="1481"/>
        <w:gridCol w:w="1477"/>
        <w:gridCol w:w="1485"/>
        <w:gridCol w:w="1552"/>
      </w:tblGrid>
      <w:tr w:rsidR="000A6553" w:rsidRPr="00607D65" w:rsidTr="000A6553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553" w:rsidRPr="00607D65" w:rsidRDefault="000A6553" w:rsidP="00B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0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553" w:rsidRPr="00607D65" w:rsidRDefault="000A6553" w:rsidP="00B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сторонах соглашения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553" w:rsidRPr="00607D65" w:rsidRDefault="000A6553" w:rsidP="00B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ОГРН/ИНН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553" w:rsidRPr="00607D65" w:rsidRDefault="000A6553" w:rsidP="00B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</w:t>
            </w:r>
            <w:proofErr w:type="spellEnd"/>
            <w:r w:rsidRPr="0060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онный</w:t>
            </w:r>
            <w:proofErr w:type="spellEnd"/>
            <w:proofErr w:type="gramEnd"/>
            <w:r w:rsidRPr="0060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номер, дата заключения и срок действия соглашения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553" w:rsidRPr="00607D65" w:rsidRDefault="000A6553" w:rsidP="00B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описание объекта соглашения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553" w:rsidRPr="00607D65" w:rsidRDefault="000A6553" w:rsidP="00B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форме и условиях участия в соглашении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553" w:rsidRPr="00607D65" w:rsidRDefault="000A6553" w:rsidP="00B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решения о внесении изменений, расторжении и исполнении соглашения</w:t>
            </w:r>
          </w:p>
        </w:tc>
      </w:tr>
      <w:tr w:rsidR="000A6553" w:rsidRPr="00607D65" w:rsidTr="000A6553"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553" w:rsidRDefault="000A6553" w:rsidP="00B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AC0575" w:rsidRPr="00607D65" w:rsidRDefault="00AC0575" w:rsidP="00B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553" w:rsidRPr="00607D65" w:rsidRDefault="000A6553" w:rsidP="00B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553" w:rsidRPr="00607D65" w:rsidRDefault="000A6553" w:rsidP="00B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553" w:rsidRPr="00607D65" w:rsidRDefault="000A6553" w:rsidP="00B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553" w:rsidRPr="00607D65" w:rsidRDefault="000A6553" w:rsidP="00B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553" w:rsidRPr="00607D65" w:rsidRDefault="000A6553" w:rsidP="00B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553" w:rsidRPr="00607D65" w:rsidRDefault="000A6553" w:rsidP="00B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B5B18" w:rsidRPr="00607D65" w:rsidRDefault="00BB5B18" w:rsidP="00B35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5B18" w:rsidRPr="00607D65" w:rsidSect="00AC0575">
      <w:pgSz w:w="11906" w:h="16838"/>
      <w:pgMar w:top="851" w:right="56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7BBA"/>
    <w:multiLevelType w:val="hybridMultilevel"/>
    <w:tmpl w:val="E1227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E7FC6"/>
    <w:multiLevelType w:val="multilevel"/>
    <w:tmpl w:val="5212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A4342"/>
    <w:multiLevelType w:val="multilevel"/>
    <w:tmpl w:val="D86E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613598"/>
    <w:multiLevelType w:val="multilevel"/>
    <w:tmpl w:val="6B22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FA0FF5"/>
    <w:multiLevelType w:val="multilevel"/>
    <w:tmpl w:val="A2DC4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DC55DA"/>
    <w:multiLevelType w:val="multilevel"/>
    <w:tmpl w:val="B138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43645E"/>
    <w:multiLevelType w:val="multilevel"/>
    <w:tmpl w:val="78B0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7400C7"/>
    <w:multiLevelType w:val="multilevel"/>
    <w:tmpl w:val="F0AC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53"/>
    <w:rsid w:val="00093EA4"/>
    <w:rsid w:val="000A4B3A"/>
    <w:rsid w:val="000A6553"/>
    <w:rsid w:val="002C6C93"/>
    <w:rsid w:val="00607D65"/>
    <w:rsid w:val="007B05CE"/>
    <w:rsid w:val="007C24E0"/>
    <w:rsid w:val="00AC0575"/>
    <w:rsid w:val="00B35F8B"/>
    <w:rsid w:val="00B77825"/>
    <w:rsid w:val="00BB5B18"/>
    <w:rsid w:val="00C202E7"/>
    <w:rsid w:val="00DB3752"/>
    <w:rsid w:val="00FE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553"/>
    <w:rPr>
      <w:b/>
      <w:bCs/>
    </w:rPr>
  </w:style>
  <w:style w:type="paragraph" w:customStyle="1" w:styleId="consplusnormal">
    <w:name w:val="consplusnormal"/>
    <w:basedOn w:val="a"/>
    <w:rsid w:val="000A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6553"/>
    <w:rPr>
      <w:color w:val="0000FF"/>
      <w:u w:val="single"/>
    </w:rPr>
  </w:style>
  <w:style w:type="paragraph" w:customStyle="1" w:styleId="listparagraph">
    <w:name w:val="listparagraph"/>
    <w:basedOn w:val="a"/>
    <w:rsid w:val="000A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607D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607D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607D65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07D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7D6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07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553"/>
    <w:rPr>
      <w:b/>
      <w:bCs/>
    </w:rPr>
  </w:style>
  <w:style w:type="paragraph" w:customStyle="1" w:styleId="consplusnormal">
    <w:name w:val="consplusnormal"/>
    <w:basedOn w:val="a"/>
    <w:rsid w:val="000A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6553"/>
    <w:rPr>
      <w:color w:val="0000FF"/>
      <w:u w:val="single"/>
    </w:rPr>
  </w:style>
  <w:style w:type="paragraph" w:customStyle="1" w:styleId="listparagraph">
    <w:name w:val="listparagraph"/>
    <w:basedOn w:val="a"/>
    <w:rsid w:val="000A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607D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607D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607D65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07D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7D6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07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ezh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Raisa</cp:lastModifiedBy>
  <cp:revision>2</cp:revision>
  <cp:lastPrinted>2018-10-17T09:27:00Z</cp:lastPrinted>
  <dcterms:created xsi:type="dcterms:W3CDTF">2018-10-22T04:10:00Z</dcterms:created>
  <dcterms:modified xsi:type="dcterms:W3CDTF">2018-10-22T04:10:00Z</dcterms:modified>
</cp:coreProperties>
</file>