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DD" w:rsidRPr="00EA0EDD" w:rsidRDefault="006C21A6" w:rsidP="00EA0EDD">
      <w:pPr>
        <w:pStyle w:val="ae"/>
        <w:tabs>
          <w:tab w:val="left" w:pos="0"/>
        </w:tabs>
        <w:ind w:right="-2"/>
        <w:jc w:val="center"/>
        <w:rPr>
          <w:rFonts w:ascii="Times New Roman" w:hAnsi="Times New Roman" w:cs="Times New Roman"/>
        </w:rPr>
      </w:pPr>
      <w:bookmarkStart w:id="0" w:name="_GoBack"/>
      <w:bookmarkEnd w:id="0"/>
      <w:r>
        <w:rPr>
          <w:rFonts w:ascii="Times New Roman" w:hAnsi="Times New Roman" w:cs="Times New Roman"/>
          <w:noProof/>
        </w:rPr>
        <w:drawing>
          <wp:inline distT="0" distB="0" distL="0" distR="0">
            <wp:extent cx="5524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EA0EDD" w:rsidRPr="00EA0EDD" w:rsidRDefault="00EA0EDD" w:rsidP="00EA0EDD">
      <w:pPr>
        <w:pStyle w:val="ac"/>
        <w:outlineLvl w:val="0"/>
        <w:rPr>
          <w:sz w:val="22"/>
          <w:szCs w:val="22"/>
        </w:rPr>
      </w:pPr>
      <w:r w:rsidRPr="00EA0EDD">
        <w:rPr>
          <w:sz w:val="22"/>
          <w:szCs w:val="22"/>
        </w:rPr>
        <w:t xml:space="preserve">МУНИЦИПАЛЬНОЕ ОБРАЗОВАНИЕ </w:t>
      </w:r>
    </w:p>
    <w:p w:rsidR="00EA0EDD" w:rsidRPr="00EA0EDD" w:rsidRDefault="00EA0EDD" w:rsidP="00EA0EDD">
      <w:pPr>
        <w:pStyle w:val="ac"/>
        <w:outlineLvl w:val="0"/>
        <w:rPr>
          <w:sz w:val="22"/>
          <w:szCs w:val="22"/>
        </w:rPr>
      </w:pPr>
      <w:r w:rsidRPr="00EA0EDD">
        <w:rPr>
          <w:sz w:val="22"/>
          <w:szCs w:val="22"/>
        </w:rPr>
        <w:t xml:space="preserve"> «ОКТЯБРЬСКОЕ СЕЛЬСКОЕ ПОСЕЛЕНИЕ»</w:t>
      </w:r>
    </w:p>
    <w:p w:rsidR="00EA0EDD" w:rsidRPr="001C7ABA" w:rsidRDefault="00EA0EDD" w:rsidP="00EA0EDD">
      <w:pPr>
        <w:jc w:val="center"/>
        <w:rPr>
          <w:rFonts w:ascii="Times New Roman" w:hAnsi="Times New Roman" w:cs="Times New Roman"/>
          <w:b/>
          <w:sz w:val="16"/>
          <w:szCs w:val="16"/>
        </w:rPr>
      </w:pPr>
    </w:p>
    <w:p w:rsidR="00EA0EDD" w:rsidRPr="001C7ABA" w:rsidRDefault="00EA0EDD" w:rsidP="00EA0EDD">
      <w:pPr>
        <w:jc w:val="center"/>
        <w:rPr>
          <w:rFonts w:ascii="Times New Roman" w:hAnsi="Times New Roman" w:cs="Times New Roman"/>
          <w:b/>
          <w:sz w:val="24"/>
          <w:szCs w:val="24"/>
        </w:rPr>
      </w:pPr>
      <w:r w:rsidRPr="001C7ABA">
        <w:rPr>
          <w:rFonts w:ascii="Times New Roman" w:hAnsi="Times New Roman" w:cs="Times New Roman"/>
          <w:b/>
          <w:sz w:val="24"/>
          <w:szCs w:val="24"/>
        </w:rPr>
        <w:t>АДМИНИСТРАЦИЯ  ОКТЯБРЬСКОГО  СЕЛЬСКОГО  ПОСЕЛЕНИЯ</w:t>
      </w:r>
    </w:p>
    <w:p w:rsidR="00EA0EDD" w:rsidRPr="001C7ABA" w:rsidRDefault="00EA0EDD" w:rsidP="00EA0EDD">
      <w:pPr>
        <w:jc w:val="center"/>
        <w:outlineLvl w:val="0"/>
        <w:rPr>
          <w:rFonts w:ascii="Times New Roman" w:hAnsi="Times New Roman" w:cs="Times New Roman"/>
          <w:b/>
          <w:sz w:val="16"/>
          <w:szCs w:val="16"/>
        </w:rPr>
      </w:pPr>
    </w:p>
    <w:p w:rsidR="00EA0EDD" w:rsidRPr="001C7ABA" w:rsidRDefault="00EA0EDD" w:rsidP="00EA0EDD">
      <w:pPr>
        <w:jc w:val="center"/>
        <w:outlineLvl w:val="0"/>
        <w:rPr>
          <w:rFonts w:ascii="Times New Roman" w:hAnsi="Times New Roman" w:cs="Times New Roman"/>
          <w:b/>
          <w:sz w:val="24"/>
          <w:szCs w:val="24"/>
        </w:rPr>
      </w:pPr>
      <w:r w:rsidRPr="001C7ABA">
        <w:rPr>
          <w:rFonts w:ascii="Times New Roman" w:hAnsi="Times New Roman" w:cs="Times New Roman"/>
          <w:b/>
          <w:sz w:val="24"/>
          <w:szCs w:val="24"/>
        </w:rPr>
        <w:t>ПОСТАНОВЛЕНИЕ</w:t>
      </w:r>
    </w:p>
    <w:p w:rsidR="00EA0EDD" w:rsidRPr="00C207B7" w:rsidRDefault="00102195" w:rsidP="00EA0EDD">
      <w:pPr>
        <w:rPr>
          <w:rFonts w:ascii="Times New Roman" w:hAnsi="Times New Roman" w:cs="Times New Roman"/>
          <w:sz w:val="24"/>
          <w:szCs w:val="24"/>
        </w:rPr>
      </w:pPr>
      <w:r>
        <w:rPr>
          <w:rFonts w:ascii="Times New Roman" w:hAnsi="Times New Roman" w:cs="Times New Roman"/>
          <w:sz w:val="24"/>
          <w:szCs w:val="24"/>
        </w:rPr>
        <w:t xml:space="preserve">  01</w:t>
      </w:r>
      <w:r w:rsidR="00CE13F7">
        <w:rPr>
          <w:rFonts w:ascii="Times New Roman" w:hAnsi="Times New Roman" w:cs="Times New Roman"/>
          <w:sz w:val="24"/>
          <w:szCs w:val="24"/>
        </w:rPr>
        <w:t xml:space="preserve">.06.2017 г.                    </w:t>
      </w:r>
      <w:r w:rsidR="00C501E7">
        <w:rPr>
          <w:rFonts w:ascii="Times New Roman" w:hAnsi="Times New Roman" w:cs="Times New Roman"/>
          <w:sz w:val="24"/>
          <w:szCs w:val="24"/>
        </w:rPr>
        <w:t xml:space="preserve">                                   </w:t>
      </w:r>
      <w:r w:rsidR="00EA0EDD" w:rsidRPr="00C207B7">
        <w:rPr>
          <w:rFonts w:ascii="Times New Roman" w:hAnsi="Times New Roman" w:cs="Times New Roman"/>
          <w:sz w:val="24"/>
          <w:szCs w:val="24"/>
        </w:rPr>
        <w:t xml:space="preserve">                         </w:t>
      </w:r>
      <w:r w:rsidR="00EA0EDD">
        <w:rPr>
          <w:rFonts w:ascii="Times New Roman" w:hAnsi="Times New Roman" w:cs="Times New Roman"/>
          <w:sz w:val="24"/>
          <w:szCs w:val="24"/>
        </w:rPr>
        <w:t xml:space="preserve">     </w:t>
      </w:r>
      <w:r w:rsidR="00801388">
        <w:rPr>
          <w:rFonts w:ascii="Times New Roman" w:hAnsi="Times New Roman" w:cs="Times New Roman"/>
          <w:sz w:val="24"/>
          <w:szCs w:val="24"/>
        </w:rPr>
        <w:t xml:space="preserve">                  </w:t>
      </w:r>
      <w:r w:rsidR="00EA0EDD" w:rsidRPr="00C207B7">
        <w:rPr>
          <w:rFonts w:ascii="Times New Roman" w:hAnsi="Times New Roman" w:cs="Times New Roman"/>
          <w:sz w:val="24"/>
          <w:szCs w:val="24"/>
        </w:rPr>
        <w:t xml:space="preserve"> </w:t>
      </w:r>
      <w:r w:rsidR="001C7ABA">
        <w:rPr>
          <w:rFonts w:ascii="Times New Roman" w:hAnsi="Times New Roman" w:cs="Times New Roman"/>
          <w:sz w:val="24"/>
          <w:szCs w:val="24"/>
        </w:rPr>
        <w:t xml:space="preserve">             </w:t>
      </w:r>
      <w:r w:rsidR="00EA0EDD" w:rsidRPr="00C207B7">
        <w:rPr>
          <w:rFonts w:ascii="Times New Roman" w:hAnsi="Times New Roman" w:cs="Times New Roman"/>
          <w:sz w:val="24"/>
          <w:szCs w:val="24"/>
        </w:rPr>
        <w:t xml:space="preserve">  № </w:t>
      </w:r>
      <w:r w:rsidR="00140DEF">
        <w:rPr>
          <w:rFonts w:ascii="Times New Roman" w:hAnsi="Times New Roman" w:cs="Times New Roman"/>
          <w:sz w:val="24"/>
          <w:szCs w:val="24"/>
        </w:rPr>
        <w:t>37</w:t>
      </w:r>
    </w:p>
    <w:p w:rsidR="00EA0EDD" w:rsidRDefault="00EA0EDD" w:rsidP="00EA0EDD">
      <w:pPr>
        <w:jc w:val="center"/>
        <w:rPr>
          <w:rFonts w:ascii="Times New Roman" w:hAnsi="Times New Roman" w:cs="Times New Roman"/>
          <w:sz w:val="24"/>
          <w:szCs w:val="24"/>
        </w:rPr>
      </w:pPr>
      <w:r w:rsidRPr="00C207B7">
        <w:rPr>
          <w:rFonts w:ascii="Times New Roman" w:hAnsi="Times New Roman" w:cs="Times New Roman"/>
          <w:sz w:val="24"/>
          <w:szCs w:val="24"/>
        </w:rPr>
        <w:t>с. Октябрьско</w:t>
      </w:r>
      <w:r>
        <w:rPr>
          <w:rFonts w:ascii="Times New Roman" w:hAnsi="Times New Roman" w:cs="Times New Roman"/>
          <w:sz w:val="24"/>
          <w:szCs w:val="24"/>
        </w:rPr>
        <w:t>е</w:t>
      </w:r>
    </w:p>
    <w:p w:rsidR="005D497F" w:rsidRPr="00C501E7" w:rsidRDefault="005D497F" w:rsidP="00C501E7">
      <w:pPr>
        <w:spacing w:line="100" w:lineRule="atLeast"/>
        <w:rPr>
          <w:rFonts w:ascii="Times New Roman" w:hAnsi="Times New Roman" w:cs="Times New Roman"/>
          <w:b/>
          <w:sz w:val="16"/>
          <w:szCs w:val="16"/>
        </w:rPr>
      </w:pPr>
    </w:p>
    <w:p w:rsidR="005D497F" w:rsidRDefault="005D497F" w:rsidP="001C7ABA">
      <w:pPr>
        <w:pStyle w:val="ab"/>
        <w:tabs>
          <w:tab w:val="clear" w:pos="6804"/>
        </w:tabs>
        <w:spacing w:before="0"/>
        <w:rPr>
          <w:szCs w:val="24"/>
        </w:rPr>
      </w:pPr>
      <w:r>
        <w:rPr>
          <w:szCs w:val="24"/>
        </w:rPr>
        <w:t>О внесении изменений в отдельные</w:t>
      </w:r>
    </w:p>
    <w:p w:rsidR="005D497F" w:rsidRDefault="005D497F" w:rsidP="001C7ABA">
      <w:pPr>
        <w:pStyle w:val="ab"/>
        <w:tabs>
          <w:tab w:val="clear" w:pos="6804"/>
        </w:tabs>
        <w:spacing w:before="0"/>
        <w:rPr>
          <w:rFonts w:eastAsia="Arial" w:cs="Arial"/>
          <w:szCs w:val="24"/>
        </w:rPr>
      </w:pPr>
      <w:r>
        <w:rPr>
          <w:szCs w:val="24"/>
        </w:rPr>
        <w:t xml:space="preserve"> нормативные </w:t>
      </w:r>
      <w:r>
        <w:rPr>
          <w:rFonts w:eastAsia="Arial" w:cs="Arial"/>
          <w:szCs w:val="24"/>
        </w:rPr>
        <w:t xml:space="preserve">правовые акты </w:t>
      </w:r>
    </w:p>
    <w:p w:rsidR="005D497F" w:rsidRDefault="00EA0EDD" w:rsidP="001C7ABA">
      <w:pPr>
        <w:pStyle w:val="ab"/>
        <w:tabs>
          <w:tab w:val="clear" w:pos="6804"/>
        </w:tabs>
        <w:spacing w:before="0"/>
        <w:rPr>
          <w:szCs w:val="24"/>
        </w:rPr>
      </w:pPr>
      <w:r>
        <w:rPr>
          <w:rFonts w:eastAsia="Arial" w:cs="Arial"/>
          <w:szCs w:val="24"/>
        </w:rPr>
        <w:t xml:space="preserve">Администрации Октябрьского </w:t>
      </w:r>
      <w:r w:rsidR="005D497F">
        <w:rPr>
          <w:rFonts w:eastAsia="Arial" w:cs="Arial"/>
          <w:szCs w:val="24"/>
        </w:rPr>
        <w:t xml:space="preserve"> сельского поселения</w:t>
      </w:r>
    </w:p>
    <w:p w:rsidR="005D497F" w:rsidRDefault="005D497F" w:rsidP="00CE13F7">
      <w:pPr>
        <w:pStyle w:val="ConsPlusNormal"/>
        <w:ind w:firstLine="709"/>
        <w:jc w:val="both"/>
        <w:rPr>
          <w:rFonts w:ascii="Times New Roman" w:hAnsi="Times New Roman" w:cs="Times New Roman"/>
          <w:sz w:val="24"/>
          <w:szCs w:val="24"/>
        </w:rPr>
      </w:pPr>
    </w:p>
    <w:p w:rsidR="005D497F" w:rsidRDefault="005D497F" w:rsidP="00CE13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w:t>
      </w:r>
      <w:r w:rsidR="001C7ABA">
        <w:rPr>
          <w:rFonts w:ascii="Times New Roman" w:hAnsi="Times New Roman" w:cs="Times New Roman"/>
          <w:sz w:val="24"/>
          <w:szCs w:val="24"/>
        </w:rPr>
        <w:t xml:space="preserve"> с Федеральным законом от 27 июля </w:t>
      </w:r>
      <w:r>
        <w:rPr>
          <w:rFonts w:ascii="Times New Roman" w:hAnsi="Times New Roman" w:cs="Times New Roman"/>
          <w:sz w:val="24"/>
          <w:szCs w:val="24"/>
        </w:rPr>
        <w:t>2010 № 210-ФЗ «Об организации предоставления государственных и муниципальных услуг</w:t>
      </w:r>
      <w:r w:rsidR="001C7ABA">
        <w:rPr>
          <w:rFonts w:ascii="Times New Roman" w:hAnsi="Times New Roman" w:cs="Times New Roman"/>
          <w:sz w:val="24"/>
          <w:szCs w:val="24"/>
        </w:rPr>
        <w:t xml:space="preserve">», Федеральным законом от 24 ноября </w:t>
      </w:r>
      <w:r>
        <w:rPr>
          <w:rFonts w:ascii="Times New Roman" w:hAnsi="Times New Roman" w:cs="Times New Roman"/>
          <w:sz w:val="24"/>
          <w:szCs w:val="24"/>
        </w:rPr>
        <w:t xml:space="preserve">1995 № 181-ФЗ «О социальной защите инвалидов в Российской Федерации» и в целях приведения отдельных нормативных правовых </w:t>
      </w:r>
      <w:r w:rsidR="00EA0EDD">
        <w:rPr>
          <w:rFonts w:ascii="Times New Roman" w:hAnsi="Times New Roman" w:cs="Times New Roman"/>
          <w:sz w:val="24"/>
          <w:szCs w:val="24"/>
        </w:rPr>
        <w:t>актов Администрации Октябрьского</w:t>
      </w:r>
      <w:r>
        <w:rPr>
          <w:rFonts w:ascii="Times New Roman" w:hAnsi="Times New Roman" w:cs="Times New Roman"/>
          <w:sz w:val="24"/>
          <w:szCs w:val="24"/>
        </w:rPr>
        <w:t xml:space="preserve"> сельского поселения в соответствие с действующим законодательством,</w:t>
      </w:r>
    </w:p>
    <w:p w:rsidR="005D497F" w:rsidRDefault="005D497F" w:rsidP="00CE13F7">
      <w:pPr>
        <w:pStyle w:val="ConsPlusNormal"/>
        <w:ind w:firstLine="709"/>
        <w:jc w:val="both"/>
        <w:rPr>
          <w:rFonts w:ascii="Times New Roman" w:hAnsi="Times New Roman" w:cs="Times New Roman"/>
          <w:sz w:val="24"/>
          <w:szCs w:val="24"/>
        </w:rPr>
      </w:pPr>
    </w:p>
    <w:p w:rsidR="005D497F" w:rsidRDefault="005D497F" w:rsidP="00CE13F7">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ПОСТАНОВЛЯЮ:</w:t>
      </w:r>
    </w:p>
    <w:p w:rsidR="005D497F" w:rsidRPr="00C501E7" w:rsidRDefault="005D497F" w:rsidP="00CE13F7">
      <w:pPr>
        <w:pStyle w:val="ConsPlusNormal"/>
        <w:ind w:firstLine="709"/>
        <w:jc w:val="both"/>
        <w:rPr>
          <w:rFonts w:ascii="Times New Roman" w:hAnsi="Times New Roman" w:cs="Times New Roman"/>
          <w:sz w:val="16"/>
          <w:szCs w:val="16"/>
        </w:rPr>
      </w:pPr>
    </w:p>
    <w:p w:rsidR="005D497F" w:rsidRDefault="00801388" w:rsidP="00CE13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D497F">
        <w:rPr>
          <w:rFonts w:ascii="Times New Roman" w:hAnsi="Times New Roman" w:cs="Times New Roman"/>
          <w:sz w:val="24"/>
          <w:szCs w:val="24"/>
        </w:rPr>
        <w:t xml:space="preserve">Внести изменения в отдельные нормативные правовые </w:t>
      </w:r>
      <w:r w:rsidR="00EA0EDD">
        <w:rPr>
          <w:rFonts w:ascii="Times New Roman" w:hAnsi="Times New Roman" w:cs="Times New Roman"/>
          <w:sz w:val="24"/>
          <w:szCs w:val="24"/>
        </w:rPr>
        <w:t xml:space="preserve">акты Администрации Октябрьского </w:t>
      </w:r>
      <w:r w:rsidR="005D497F">
        <w:rPr>
          <w:rFonts w:ascii="Times New Roman" w:hAnsi="Times New Roman" w:cs="Times New Roman"/>
          <w:sz w:val="24"/>
          <w:szCs w:val="24"/>
        </w:rPr>
        <w:t>сельского поселения:</w:t>
      </w:r>
    </w:p>
    <w:p w:rsidR="005D497F" w:rsidRPr="00C501E7" w:rsidRDefault="00801388"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xml:space="preserve"> </w:t>
      </w:r>
      <w:r w:rsidR="005D497F" w:rsidRPr="00C501E7">
        <w:rPr>
          <w:rFonts w:ascii="Times New Roman" w:hAnsi="Times New Roman" w:cs="Times New Roman"/>
          <w:sz w:val="24"/>
          <w:szCs w:val="24"/>
        </w:rPr>
        <w:t>1.1</w:t>
      </w:r>
      <w:r w:rsidR="000A3E3B" w:rsidRPr="00C501E7">
        <w:rPr>
          <w:rFonts w:ascii="Times New Roman" w:hAnsi="Times New Roman" w:cs="Times New Roman"/>
          <w:sz w:val="24"/>
          <w:szCs w:val="24"/>
        </w:rPr>
        <w:t>. Административный регламент предоставления</w:t>
      </w:r>
      <w:r w:rsidR="005D497F" w:rsidRPr="00C501E7">
        <w:rPr>
          <w:rFonts w:ascii="Times New Roman" w:hAnsi="Times New Roman" w:cs="Times New Roman"/>
          <w:sz w:val="24"/>
          <w:szCs w:val="24"/>
        </w:rPr>
        <w:t xml:space="preserve"> муниципальной услуги «</w:t>
      </w:r>
      <w:r w:rsidR="008E07E2" w:rsidRPr="00C501E7">
        <w:rPr>
          <w:rFonts w:ascii="Times New Roman" w:hAnsi="Times New Roman" w:cs="Times New Roman"/>
          <w:sz w:val="24"/>
          <w:szCs w:val="24"/>
        </w:rPr>
        <w:t>Согласование переустройства и (или) перепланировки жилого помещения</w:t>
      </w:r>
      <w:r w:rsidR="005D497F" w:rsidRPr="00C501E7">
        <w:rPr>
          <w:rFonts w:ascii="Times New Roman" w:hAnsi="Times New Roman" w:cs="Times New Roman"/>
          <w:sz w:val="24"/>
          <w:szCs w:val="24"/>
        </w:rPr>
        <w:t>», утвержденный постановл</w:t>
      </w:r>
      <w:r w:rsidR="008E07E2" w:rsidRPr="00C501E7">
        <w:rPr>
          <w:rFonts w:ascii="Times New Roman" w:hAnsi="Times New Roman" w:cs="Times New Roman"/>
          <w:sz w:val="24"/>
          <w:szCs w:val="24"/>
        </w:rPr>
        <w:t>ением Администрации Октябрьского сельс</w:t>
      </w:r>
      <w:r w:rsidR="00E27EE4">
        <w:rPr>
          <w:rFonts w:ascii="Times New Roman" w:hAnsi="Times New Roman" w:cs="Times New Roman"/>
          <w:sz w:val="24"/>
          <w:szCs w:val="24"/>
        </w:rPr>
        <w:t xml:space="preserve">кого поселения от 09 октября </w:t>
      </w:r>
      <w:r w:rsidR="00D37D93" w:rsidRPr="00C501E7">
        <w:rPr>
          <w:rFonts w:ascii="Times New Roman" w:hAnsi="Times New Roman" w:cs="Times New Roman"/>
          <w:sz w:val="24"/>
          <w:szCs w:val="24"/>
        </w:rPr>
        <w:t>2012 № 5</w:t>
      </w:r>
      <w:r w:rsidR="008E07E2" w:rsidRPr="00C501E7">
        <w:rPr>
          <w:rFonts w:ascii="Times New Roman" w:hAnsi="Times New Roman" w:cs="Times New Roman"/>
          <w:sz w:val="24"/>
          <w:szCs w:val="24"/>
        </w:rPr>
        <w:t>3</w:t>
      </w:r>
      <w:r w:rsidR="00D37D93" w:rsidRPr="00C501E7">
        <w:rPr>
          <w:rFonts w:ascii="Times New Roman" w:hAnsi="Times New Roman" w:cs="Times New Roman"/>
          <w:sz w:val="24"/>
          <w:szCs w:val="24"/>
        </w:rPr>
        <w:t xml:space="preserve"> </w:t>
      </w:r>
      <w:r w:rsidR="008E07E2" w:rsidRPr="00C501E7">
        <w:rPr>
          <w:rFonts w:ascii="Times New Roman" w:hAnsi="Times New Roman" w:cs="Times New Roman"/>
          <w:sz w:val="24"/>
          <w:szCs w:val="24"/>
        </w:rPr>
        <w:t xml:space="preserve"> </w:t>
      </w:r>
      <w:r w:rsidR="00D37D93" w:rsidRPr="00C501E7">
        <w:rPr>
          <w:rFonts w:ascii="Times New Roman" w:hAnsi="Times New Roman" w:cs="Times New Roman"/>
          <w:sz w:val="24"/>
          <w:szCs w:val="24"/>
        </w:rPr>
        <w:t>(</w:t>
      </w:r>
      <w:r w:rsidR="00E27EE4">
        <w:rPr>
          <w:rFonts w:ascii="Times New Roman" w:hAnsi="Times New Roman" w:cs="Times New Roman"/>
          <w:sz w:val="24"/>
          <w:szCs w:val="24"/>
        </w:rPr>
        <w:t xml:space="preserve">в редакции от 23 декабря </w:t>
      </w:r>
      <w:r w:rsidR="008E07E2" w:rsidRPr="00C501E7">
        <w:rPr>
          <w:rFonts w:ascii="Times New Roman" w:hAnsi="Times New Roman" w:cs="Times New Roman"/>
          <w:sz w:val="24"/>
          <w:szCs w:val="24"/>
        </w:rPr>
        <w:t>2014 г. № 41)</w:t>
      </w:r>
      <w:r w:rsidR="005D497F" w:rsidRPr="00C501E7">
        <w:rPr>
          <w:rFonts w:ascii="Times New Roman" w:hAnsi="Times New Roman" w:cs="Times New Roman"/>
          <w:sz w:val="24"/>
          <w:szCs w:val="24"/>
        </w:rPr>
        <w:t xml:space="preserve">, дополнив пункт 2.13. подпунктом «2.13.10. Для получения муниципальной услуги инвалидами обеспечиваются:», </w:t>
      </w:r>
    </w:p>
    <w:p w:rsidR="00A20F6A" w:rsidRPr="00C501E7" w:rsidRDefault="00801388" w:rsidP="00CE13F7">
      <w:pPr>
        <w:ind w:firstLine="709"/>
        <w:jc w:val="both"/>
        <w:rPr>
          <w:rFonts w:ascii="Times New Roman" w:hAnsi="Times New Roman" w:cs="Times New Roman"/>
          <w:sz w:val="24"/>
          <w:szCs w:val="24"/>
        </w:rPr>
      </w:pPr>
      <w:r w:rsidRPr="00C501E7">
        <w:rPr>
          <w:rFonts w:ascii="Times New Roman" w:hAnsi="Times New Roman" w:cs="Times New Roman"/>
          <w:sz w:val="24"/>
          <w:szCs w:val="24"/>
        </w:rPr>
        <w:t>1.2</w:t>
      </w:r>
      <w:r w:rsidR="00A20F6A" w:rsidRPr="00C501E7">
        <w:rPr>
          <w:rFonts w:ascii="Times New Roman" w:hAnsi="Times New Roman" w:cs="Times New Roman"/>
          <w:sz w:val="24"/>
          <w:szCs w:val="24"/>
        </w:rPr>
        <w:t>. Админис</w:t>
      </w:r>
      <w:r w:rsidR="000A3E3B" w:rsidRPr="00C501E7">
        <w:rPr>
          <w:rFonts w:ascii="Times New Roman" w:hAnsi="Times New Roman" w:cs="Times New Roman"/>
          <w:sz w:val="24"/>
          <w:szCs w:val="24"/>
        </w:rPr>
        <w:t>тративный регламент  предоставления</w:t>
      </w:r>
      <w:r w:rsidR="00A20F6A" w:rsidRPr="00C501E7">
        <w:rPr>
          <w:rFonts w:ascii="Times New Roman" w:hAnsi="Times New Roman" w:cs="Times New Roman"/>
          <w:sz w:val="24"/>
          <w:szCs w:val="24"/>
        </w:rPr>
        <w:t xml:space="preserve"> муниципальной услуги «Исполнение запросов (социально-правовых, тематических, генеалогических) юридических лиц, граждан,  выдача архивных справок, копий, выписок</w:t>
      </w:r>
      <w:r w:rsidR="00A20F6A" w:rsidRPr="00C501E7">
        <w:rPr>
          <w:rFonts w:ascii="Times New Roman" w:hAnsi="Times New Roman" w:cs="Times New Roman"/>
          <w:b/>
          <w:sz w:val="24"/>
          <w:szCs w:val="24"/>
        </w:rPr>
        <w:t xml:space="preserve">», </w:t>
      </w:r>
      <w:r w:rsidR="00A20F6A" w:rsidRPr="00C501E7">
        <w:rPr>
          <w:rFonts w:ascii="Times New Roman" w:hAnsi="Times New Roman" w:cs="Times New Roman"/>
          <w:sz w:val="24"/>
          <w:szCs w:val="24"/>
        </w:rPr>
        <w:t>утвержденный постановлением Администрации Октябрьского сельского поселения от 09</w:t>
      </w:r>
      <w:r w:rsidR="00E27EE4">
        <w:rPr>
          <w:rFonts w:ascii="Times New Roman" w:hAnsi="Times New Roman" w:cs="Times New Roman"/>
          <w:sz w:val="24"/>
          <w:szCs w:val="24"/>
        </w:rPr>
        <w:t xml:space="preserve"> октября </w:t>
      </w:r>
      <w:r w:rsidR="00D37D93" w:rsidRPr="00C501E7">
        <w:rPr>
          <w:rFonts w:ascii="Times New Roman" w:hAnsi="Times New Roman" w:cs="Times New Roman"/>
          <w:sz w:val="24"/>
          <w:szCs w:val="24"/>
        </w:rPr>
        <w:t>2012  № 43, дополнив пункт 13. подпунктом «4)</w:t>
      </w:r>
      <w:r w:rsidR="00A20F6A" w:rsidRPr="00C501E7">
        <w:rPr>
          <w:rFonts w:ascii="Times New Roman" w:hAnsi="Times New Roman" w:cs="Times New Roman"/>
          <w:sz w:val="24"/>
          <w:szCs w:val="24"/>
        </w:rPr>
        <w:t xml:space="preserve">. Для получения муниципальной услуги инвалидами обеспечиваются:», </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1.</w:t>
      </w:r>
      <w:r w:rsidR="00801388" w:rsidRPr="00C501E7">
        <w:rPr>
          <w:rFonts w:ascii="Times New Roman" w:hAnsi="Times New Roman" w:cs="Times New Roman"/>
          <w:sz w:val="24"/>
          <w:szCs w:val="24"/>
        </w:rPr>
        <w:t>3</w:t>
      </w:r>
      <w:r w:rsidR="000A3E3B" w:rsidRPr="00C501E7">
        <w:rPr>
          <w:rFonts w:ascii="Times New Roman" w:hAnsi="Times New Roman" w:cs="Times New Roman"/>
          <w:sz w:val="24"/>
          <w:szCs w:val="24"/>
        </w:rPr>
        <w:t>. Административный регламент  предоставления</w:t>
      </w:r>
      <w:r w:rsidRPr="00C501E7">
        <w:rPr>
          <w:rFonts w:ascii="Times New Roman" w:hAnsi="Times New Roman" w:cs="Times New Roman"/>
          <w:sz w:val="24"/>
          <w:szCs w:val="24"/>
        </w:rPr>
        <w:t xml:space="preserve"> муниципальной услуги «Формирование списка граждан, нуждающихся в древесине для собственных нужд», утвержденный постановл</w:t>
      </w:r>
      <w:r w:rsidR="000A3E3B" w:rsidRPr="00C501E7">
        <w:rPr>
          <w:rFonts w:ascii="Times New Roman" w:hAnsi="Times New Roman" w:cs="Times New Roman"/>
          <w:sz w:val="24"/>
          <w:szCs w:val="24"/>
        </w:rPr>
        <w:t>ением Администрации Октябрьского</w:t>
      </w:r>
      <w:r w:rsidRPr="00C501E7">
        <w:rPr>
          <w:rFonts w:ascii="Times New Roman" w:hAnsi="Times New Roman" w:cs="Times New Roman"/>
          <w:sz w:val="24"/>
          <w:szCs w:val="24"/>
        </w:rPr>
        <w:t xml:space="preserve"> с</w:t>
      </w:r>
      <w:r w:rsidR="00E27EE4">
        <w:rPr>
          <w:rFonts w:ascii="Times New Roman" w:hAnsi="Times New Roman" w:cs="Times New Roman"/>
          <w:sz w:val="24"/>
          <w:szCs w:val="24"/>
        </w:rPr>
        <w:t xml:space="preserve">ельского поселения от 09 октября </w:t>
      </w:r>
      <w:r w:rsidR="000A3E3B" w:rsidRPr="00C501E7">
        <w:rPr>
          <w:rFonts w:ascii="Times New Roman" w:hAnsi="Times New Roman" w:cs="Times New Roman"/>
          <w:sz w:val="24"/>
          <w:szCs w:val="24"/>
        </w:rPr>
        <w:t>2012 № 45</w:t>
      </w:r>
      <w:r w:rsidRPr="00C501E7">
        <w:rPr>
          <w:rFonts w:ascii="Times New Roman" w:hAnsi="Times New Roman" w:cs="Times New Roman"/>
          <w:sz w:val="24"/>
          <w:szCs w:val="24"/>
        </w:rPr>
        <w:t xml:space="preserve"> (в редакции </w:t>
      </w:r>
      <w:r w:rsidR="004D1B06" w:rsidRPr="00C501E7">
        <w:rPr>
          <w:rFonts w:ascii="Times New Roman" w:hAnsi="Times New Roman" w:cs="Times New Roman"/>
          <w:sz w:val="24"/>
          <w:szCs w:val="24"/>
        </w:rPr>
        <w:t>от</w:t>
      </w:r>
      <w:r w:rsidR="00E27EE4">
        <w:rPr>
          <w:rFonts w:ascii="Times New Roman" w:hAnsi="Times New Roman" w:cs="Times New Roman"/>
          <w:sz w:val="24"/>
          <w:szCs w:val="24"/>
        </w:rPr>
        <w:t xml:space="preserve"> 30 августа 2013, от 12 декабря </w:t>
      </w:r>
      <w:r w:rsidR="004D1B06" w:rsidRPr="00C501E7">
        <w:rPr>
          <w:rFonts w:ascii="Times New Roman" w:hAnsi="Times New Roman" w:cs="Times New Roman"/>
          <w:sz w:val="24"/>
          <w:szCs w:val="24"/>
        </w:rPr>
        <w:t>2014</w:t>
      </w:r>
      <w:r w:rsidR="000A3E3B" w:rsidRPr="00C501E7">
        <w:rPr>
          <w:rFonts w:ascii="Times New Roman" w:hAnsi="Times New Roman" w:cs="Times New Roman"/>
          <w:sz w:val="24"/>
          <w:szCs w:val="24"/>
        </w:rPr>
        <w:t>), дополнив пункт 15 подпунктом  «5</w:t>
      </w:r>
      <w:r w:rsidRPr="00C501E7">
        <w:rPr>
          <w:rFonts w:ascii="Times New Roman" w:hAnsi="Times New Roman" w:cs="Times New Roman"/>
          <w:sz w:val="24"/>
          <w:szCs w:val="24"/>
        </w:rPr>
        <w:t>. Для получения муниципальной услу</w:t>
      </w:r>
      <w:r w:rsidR="00C501E7" w:rsidRPr="00C501E7">
        <w:rPr>
          <w:rFonts w:ascii="Times New Roman" w:hAnsi="Times New Roman" w:cs="Times New Roman"/>
          <w:sz w:val="24"/>
          <w:szCs w:val="24"/>
        </w:rPr>
        <w:t>ги инвалидами обеспечиваются:»,</w:t>
      </w:r>
    </w:p>
    <w:p w:rsidR="005D497F" w:rsidRPr="00C501E7" w:rsidRDefault="00801388" w:rsidP="00CE13F7">
      <w:pPr>
        <w:ind w:firstLine="709"/>
        <w:jc w:val="both"/>
        <w:rPr>
          <w:rFonts w:ascii="Times New Roman" w:hAnsi="Times New Roman" w:cs="Times New Roman"/>
          <w:sz w:val="24"/>
          <w:szCs w:val="24"/>
        </w:rPr>
      </w:pPr>
      <w:r w:rsidRPr="00C501E7">
        <w:rPr>
          <w:rFonts w:ascii="Times New Roman" w:hAnsi="Times New Roman" w:cs="Times New Roman"/>
          <w:sz w:val="24"/>
          <w:szCs w:val="24"/>
        </w:rPr>
        <w:t>1.4</w:t>
      </w:r>
      <w:r w:rsidR="005D497F" w:rsidRPr="00C501E7">
        <w:rPr>
          <w:rFonts w:ascii="Times New Roman" w:hAnsi="Times New Roman" w:cs="Times New Roman"/>
          <w:sz w:val="24"/>
          <w:szCs w:val="24"/>
        </w:rPr>
        <w:t>. Административн</w:t>
      </w:r>
      <w:r w:rsidR="000A3E3B" w:rsidRPr="00C501E7">
        <w:rPr>
          <w:rFonts w:ascii="Times New Roman" w:hAnsi="Times New Roman" w:cs="Times New Roman"/>
          <w:sz w:val="24"/>
          <w:szCs w:val="24"/>
        </w:rPr>
        <w:t>ый регламент  предоставления</w:t>
      </w:r>
      <w:r w:rsidR="005D497F" w:rsidRPr="00C501E7">
        <w:rPr>
          <w:rFonts w:ascii="Times New Roman" w:hAnsi="Times New Roman" w:cs="Times New Roman"/>
          <w:sz w:val="24"/>
          <w:szCs w:val="24"/>
        </w:rPr>
        <w:t xml:space="preserve"> муниципальной услуги</w:t>
      </w:r>
      <w:r w:rsidR="003A3B8D" w:rsidRPr="00C501E7">
        <w:rPr>
          <w:rFonts w:ascii="Times New Roman" w:hAnsi="Times New Roman" w:cs="Times New Roman"/>
          <w:sz w:val="24"/>
          <w:szCs w:val="24"/>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5D497F" w:rsidRPr="00C501E7">
        <w:rPr>
          <w:rFonts w:ascii="Times New Roman" w:hAnsi="Times New Roman" w:cs="Times New Roman"/>
          <w:sz w:val="24"/>
          <w:szCs w:val="24"/>
        </w:rPr>
        <w:t>утвержденный по</w:t>
      </w:r>
      <w:r w:rsidR="00D0069E" w:rsidRPr="00C501E7">
        <w:rPr>
          <w:rFonts w:ascii="Times New Roman" w:hAnsi="Times New Roman" w:cs="Times New Roman"/>
          <w:sz w:val="24"/>
          <w:szCs w:val="24"/>
        </w:rPr>
        <w:t>становлением Администрации Октябрьского</w:t>
      </w:r>
      <w:r w:rsidR="005D497F" w:rsidRPr="00C501E7">
        <w:rPr>
          <w:rFonts w:ascii="Times New Roman" w:hAnsi="Times New Roman" w:cs="Times New Roman"/>
          <w:sz w:val="24"/>
          <w:szCs w:val="24"/>
        </w:rPr>
        <w:t xml:space="preserve"> с</w:t>
      </w:r>
      <w:r w:rsidR="00E27EE4">
        <w:rPr>
          <w:rFonts w:ascii="Times New Roman" w:hAnsi="Times New Roman" w:cs="Times New Roman"/>
          <w:sz w:val="24"/>
          <w:szCs w:val="24"/>
        </w:rPr>
        <w:t xml:space="preserve">ельского поселения от 09 октября </w:t>
      </w:r>
      <w:r w:rsidR="00D0069E" w:rsidRPr="00C501E7">
        <w:rPr>
          <w:rFonts w:ascii="Times New Roman" w:hAnsi="Times New Roman" w:cs="Times New Roman"/>
          <w:sz w:val="24"/>
          <w:szCs w:val="24"/>
        </w:rPr>
        <w:t>2012 № 42, дополнив пункт 17 подпунктом «5)</w:t>
      </w:r>
      <w:r w:rsidR="005D497F" w:rsidRPr="00C501E7">
        <w:rPr>
          <w:rFonts w:ascii="Times New Roman" w:hAnsi="Times New Roman" w:cs="Times New Roman"/>
          <w:sz w:val="24"/>
          <w:szCs w:val="24"/>
        </w:rPr>
        <w:t>. Для получения муниципальной услуги инвалидами обеспечиваются:»,</w:t>
      </w:r>
    </w:p>
    <w:p w:rsidR="00801388"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1.</w:t>
      </w:r>
      <w:r w:rsidR="00801388" w:rsidRPr="00C501E7">
        <w:rPr>
          <w:rFonts w:ascii="Times New Roman" w:hAnsi="Times New Roman" w:cs="Times New Roman"/>
          <w:sz w:val="24"/>
          <w:szCs w:val="24"/>
        </w:rPr>
        <w:t>5</w:t>
      </w:r>
      <w:r w:rsidR="000A3E3B" w:rsidRPr="00C501E7">
        <w:rPr>
          <w:rFonts w:ascii="Times New Roman" w:hAnsi="Times New Roman" w:cs="Times New Roman"/>
          <w:sz w:val="24"/>
          <w:szCs w:val="24"/>
        </w:rPr>
        <w:t>. Административный регламент  предоставления</w:t>
      </w:r>
      <w:r w:rsidRPr="00C501E7">
        <w:rPr>
          <w:rFonts w:ascii="Times New Roman" w:hAnsi="Times New Roman" w:cs="Times New Roman"/>
          <w:sz w:val="24"/>
          <w:szCs w:val="24"/>
        </w:rPr>
        <w:t xml:space="preserve"> муниципальн</w:t>
      </w:r>
      <w:r w:rsidR="00E75DB1" w:rsidRPr="00C501E7">
        <w:rPr>
          <w:rFonts w:ascii="Times New Roman" w:hAnsi="Times New Roman" w:cs="Times New Roman"/>
          <w:sz w:val="24"/>
          <w:szCs w:val="24"/>
        </w:rPr>
        <w:t xml:space="preserve">ой услуги «Выдача </w:t>
      </w:r>
      <w:r w:rsidRPr="00C501E7">
        <w:rPr>
          <w:rFonts w:ascii="Times New Roman" w:hAnsi="Times New Roman" w:cs="Times New Roman"/>
          <w:sz w:val="24"/>
          <w:szCs w:val="24"/>
        </w:rPr>
        <w:t xml:space="preserve"> разрешения на </w:t>
      </w:r>
      <w:r w:rsidR="00E75DB1" w:rsidRPr="00C501E7">
        <w:rPr>
          <w:rFonts w:ascii="Times New Roman" w:hAnsi="Times New Roman" w:cs="Times New Roman"/>
          <w:sz w:val="24"/>
          <w:szCs w:val="24"/>
        </w:rPr>
        <w:t>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«Октябрьское сельское поселение»</w:t>
      </w:r>
      <w:r w:rsidRPr="00C501E7">
        <w:rPr>
          <w:rFonts w:ascii="Times New Roman" w:hAnsi="Times New Roman" w:cs="Times New Roman"/>
          <w:sz w:val="24"/>
          <w:szCs w:val="24"/>
        </w:rPr>
        <w:t>, утвержденный постановл</w:t>
      </w:r>
      <w:r w:rsidR="00E75DB1" w:rsidRPr="00C501E7">
        <w:rPr>
          <w:rFonts w:ascii="Times New Roman" w:hAnsi="Times New Roman" w:cs="Times New Roman"/>
          <w:sz w:val="24"/>
          <w:szCs w:val="24"/>
        </w:rPr>
        <w:t>ением Администрации Октябрьского</w:t>
      </w:r>
      <w:r w:rsidRPr="00C501E7">
        <w:rPr>
          <w:rFonts w:ascii="Times New Roman" w:hAnsi="Times New Roman" w:cs="Times New Roman"/>
          <w:sz w:val="24"/>
          <w:szCs w:val="24"/>
        </w:rPr>
        <w:t xml:space="preserve"> с</w:t>
      </w:r>
      <w:r w:rsidR="00E27EE4">
        <w:rPr>
          <w:rFonts w:ascii="Times New Roman" w:hAnsi="Times New Roman" w:cs="Times New Roman"/>
          <w:sz w:val="24"/>
          <w:szCs w:val="24"/>
        </w:rPr>
        <w:t xml:space="preserve">ельского поселения от 09 октября 2012 № </w:t>
      </w:r>
      <w:r w:rsidR="00E27EE4">
        <w:rPr>
          <w:rFonts w:ascii="Times New Roman" w:hAnsi="Times New Roman" w:cs="Times New Roman"/>
          <w:sz w:val="24"/>
          <w:szCs w:val="24"/>
        </w:rPr>
        <w:lastRenderedPageBreak/>
        <w:t xml:space="preserve">41 (в редакции от 02 сентября 2013, от 19 октября </w:t>
      </w:r>
      <w:r w:rsidR="00E75DB1" w:rsidRPr="00C501E7">
        <w:rPr>
          <w:rFonts w:ascii="Times New Roman" w:hAnsi="Times New Roman" w:cs="Times New Roman"/>
          <w:sz w:val="24"/>
          <w:szCs w:val="24"/>
        </w:rPr>
        <w:t>2016), дополнив пункт 18 подпунктом «4)</w:t>
      </w:r>
      <w:r w:rsidRPr="00C501E7">
        <w:rPr>
          <w:rFonts w:ascii="Times New Roman" w:hAnsi="Times New Roman" w:cs="Times New Roman"/>
          <w:sz w:val="24"/>
          <w:szCs w:val="24"/>
        </w:rPr>
        <w:t>. Для получения муниципальной услуги инвалидами обеспечиваются:»,</w:t>
      </w:r>
    </w:p>
    <w:p w:rsidR="00332F9D" w:rsidRPr="00C501E7" w:rsidRDefault="00801388" w:rsidP="00CE13F7">
      <w:pPr>
        <w:pStyle w:val="Standard"/>
        <w:snapToGrid w:val="0"/>
        <w:ind w:firstLine="709"/>
        <w:jc w:val="both"/>
        <w:rPr>
          <w:rFonts w:cs="Times New Roman"/>
        </w:rPr>
      </w:pPr>
      <w:r w:rsidRPr="00C501E7">
        <w:rPr>
          <w:rFonts w:cs="Times New Roman"/>
        </w:rPr>
        <w:t xml:space="preserve">1.6. </w:t>
      </w:r>
      <w:r w:rsidR="004D1B06" w:rsidRPr="00C501E7">
        <w:rPr>
          <w:rFonts w:cs="Times New Roman"/>
        </w:rPr>
        <w:t>Административный регламент  предоставления муниципальной услуги</w:t>
      </w:r>
      <w:r w:rsidR="004D1B06" w:rsidRPr="00C501E7">
        <w:rPr>
          <w:bCs/>
        </w:rPr>
        <w:t xml:space="preserve"> </w:t>
      </w:r>
      <w:r w:rsidR="004D1B06" w:rsidRPr="00C501E7">
        <w:rPr>
          <w:rFonts w:cs="Times New Roman"/>
          <w:bCs/>
        </w:rPr>
        <w:t>«</w:t>
      </w:r>
      <w:r w:rsidR="004D1B06" w:rsidRPr="00C501E7">
        <w:t>Присвоение адресов объектам недвижимости в Октябрьском сельском поселении»</w:t>
      </w:r>
      <w:r w:rsidR="004D1B06"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4D1B06" w:rsidRPr="00C501E7">
        <w:rPr>
          <w:rFonts w:cs="Times New Roman"/>
        </w:rPr>
        <w:t>2012 № 46, дополнив пункт 19 подпунктом «4). Для получения муниципальной услуги инвалидами обеспечиваются:»,</w:t>
      </w:r>
    </w:p>
    <w:p w:rsidR="000A3E3B" w:rsidRPr="00C501E7" w:rsidRDefault="00801388" w:rsidP="00CE13F7">
      <w:pPr>
        <w:pStyle w:val="Standard"/>
        <w:snapToGrid w:val="0"/>
        <w:ind w:firstLine="709"/>
        <w:jc w:val="both"/>
      </w:pPr>
      <w:r w:rsidRPr="00C501E7">
        <w:rPr>
          <w:rFonts w:cs="Times New Roman"/>
        </w:rPr>
        <w:t xml:space="preserve">1.7. </w:t>
      </w:r>
      <w:r w:rsidR="00332F9D" w:rsidRPr="00C501E7">
        <w:rPr>
          <w:rFonts w:cs="Times New Roman"/>
        </w:rPr>
        <w:t>Административный регламент  предоставления муниципальной услуги</w:t>
      </w:r>
      <w:r w:rsidR="00332F9D" w:rsidRPr="00C501E7">
        <w:rPr>
          <w:bCs/>
        </w:rPr>
        <w:t xml:space="preserve"> </w:t>
      </w:r>
      <w:r w:rsidR="00332F9D" w:rsidRPr="00C501E7">
        <w:rPr>
          <w:rFonts w:cs="Times New Roman"/>
          <w:bCs/>
        </w:rPr>
        <w:t>«Выдача разрешения на проведение земельных работ</w:t>
      </w:r>
      <w:r w:rsidR="00332F9D" w:rsidRPr="00C501E7">
        <w:t>»</w:t>
      </w:r>
      <w:r w:rsidR="00332F9D"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332F9D" w:rsidRPr="00C501E7">
        <w:rPr>
          <w:rFonts w:cs="Times New Roman"/>
        </w:rPr>
        <w:t>2012 № 48, дополнив пунктом «2.17.8.  Для получения муниципальной услуги инвалидами обеспечиваются:»,</w:t>
      </w:r>
    </w:p>
    <w:p w:rsidR="00332F9D" w:rsidRPr="00C501E7" w:rsidRDefault="00801388" w:rsidP="00CE13F7">
      <w:pPr>
        <w:pStyle w:val="Standard"/>
        <w:snapToGrid w:val="0"/>
        <w:ind w:firstLine="709"/>
        <w:jc w:val="both"/>
      </w:pPr>
      <w:r w:rsidRPr="00C501E7">
        <w:rPr>
          <w:rFonts w:cs="Times New Roman"/>
        </w:rPr>
        <w:t xml:space="preserve">1.8. </w:t>
      </w:r>
      <w:r w:rsidR="00332F9D" w:rsidRPr="00C501E7">
        <w:rPr>
          <w:rFonts w:cs="Times New Roman"/>
        </w:rPr>
        <w:t>Административный регламент  предоставления муниципальной услуги</w:t>
      </w:r>
      <w:r w:rsidR="00332F9D" w:rsidRPr="00C501E7">
        <w:rPr>
          <w:bCs/>
        </w:rPr>
        <w:t xml:space="preserve"> </w:t>
      </w:r>
      <w:r w:rsidR="00332F9D" w:rsidRPr="00C501E7">
        <w:rPr>
          <w:rFonts w:cs="Times New Roman"/>
          <w:bCs/>
        </w:rPr>
        <w:t>«</w:t>
      </w:r>
      <w:r w:rsidR="00332F9D" w:rsidRPr="00C501E7">
        <w:rPr>
          <w:rFonts w:cs="Times New Roman"/>
        </w:rPr>
        <w:t>Выдача разрешений на строительство, реконструкцию и ввода в эксплуатацию объе</w:t>
      </w:r>
      <w:r w:rsidR="00DA2A6E" w:rsidRPr="00C501E7">
        <w:rPr>
          <w:rFonts w:cs="Times New Roman"/>
        </w:rPr>
        <w:t>ктов капитального строительства</w:t>
      </w:r>
      <w:r w:rsidR="00332F9D" w:rsidRPr="00C501E7">
        <w:t>»</w:t>
      </w:r>
      <w:r w:rsidR="00332F9D"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332F9D" w:rsidRPr="00C501E7">
        <w:rPr>
          <w:rFonts w:cs="Times New Roman"/>
        </w:rPr>
        <w:t>2012 № 50 (в редакции</w:t>
      </w:r>
      <w:r w:rsidR="00E27EE4">
        <w:rPr>
          <w:rFonts w:cs="Times New Roman"/>
        </w:rPr>
        <w:t xml:space="preserve"> от 23 декабря </w:t>
      </w:r>
      <w:r w:rsidR="00BF4BF3" w:rsidRPr="00C501E7">
        <w:rPr>
          <w:rFonts w:cs="Times New Roman"/>
        </w:rPr>
        <w:t>2014,</w:t>
      </w:r>
      <w:r w:rsidR="00E27EE4">
        <w:rPr>
          <w:rFonts w:cs="Times New Roman"/>
        </w:rPr>
        <w:t xml:space="preserve"> 24 января </w:t>
      </w:r>
      <w:r w:rsidR="001A5498" w:rsidRPr="00C501E7">
        <w:rPr>
          <w:rFonts w:cs="Times New Roman"/>
        </w:rPr>
        <w:t>2017</w:t>
      </w:r>
      <w:r w:rsidR="00BF4BF3" w:rsidRPr="00C501E7">
        <w:rPr>
          <w:rFonts w:cs="Times New Roman"/>
        </w:rPr>
        <w:t>)</w:t>
      </w:r>
      <w:r w:rsidR="00332F9D" w:rsidRPr="00C501E7">
        <w:rPr>
          <w:rFonts w:cs="Times New Roman"/>
        </w:rPr>
        <w:t>, дополнив пункт 16 подпунктом «4).  Для получения муниципальной услуги инвалидами обеспечиваются:»,</w:t>
      </w:r>
    </w:p>
    <w:p w:rsidR="00125A8D" w:rsidRPr="00C501E7" w:rsidRDefault="00801388" w:rsidP="00CE13F7">
      <w:pPr>
        <w:pStyle w:val="Standard"/>
        <w:snapToGrid w:val="0"/>
        <w:ind w:firstLine="709"/>
        <w:jc w:val="both"/>
      </w:pPr>
      <w:r w:rsidRPr="00C501E7">
        <w:rPr>
          <w:rFonts w:cs="Times New Roman"/>
        </w:rPr>
        <w:t xml:space="preserve">1.9. </w:t>
      </w:r>
      <w:r w:rsidR="00125A8D" w:rsidRPr="00C501E7">
        <w:rPr>
          <w:rFonts w:cs="Times New Roman"/>
        </w:rPr>
        <w:t>Административный регламент  предоставления муниципальной услуги</w:t>
      </w:r>
      <w:r w:rsidR="00125A8D" w:rsidRPr="00C501E7">
        <w:rPr>
          <w:bCs/>
        </w:rPr>
        <w:t xml:space="preserve"> </w:t>
      </w:r>
      <w:r w:rsidR="00125A8D" w:rsidRPr="00C501E7">
        <w:rPr>
          <w:rFonts w:cs="Times New Roman"/>
          <w:bCs/>
        </w:rPr>
        <w:t>«</w:t>
      </w:r>
      <w:r w:rsidR="00125A8D" w:rsidRPr="00C501E7">
        <w:rPr>
          <w:rFonts w:cs="Times New Roman"/>
        </w:rPr>
        <w:t xml:space="preserve"> Предоставление информации об очередности предоставления жилых помещений на условиях социального найма», утвержденный постановлением Администрации Октябрьско</w:t>
      </w:r>
      <w:r w:rsidR="00E27EE4">
        <w:rPr>
          <w:rFonts w:cs="Times New Roman"/>
        </w:rPr>
        <w:t xml:space="preserve">го сельского поселения от 09 октября </w:t>
      </w:r>
      <w:r w:rsidR="00125A8D" w:rsidRPr="00C501E7">
        <w:rPr>
          <w:rFonts w:cs="Times New Roman"/>
        </w:rPr>
        <w:t>2012 № 51, дополнив пункт 15 абзацами следующего содержания:  «Для получения муниципальной услуги инвалидами обеспечиваются:»,</w:t>
      </w:r>
    </w:p>
    <w:p w:rsidR="00DA2A6E" w:rsidRPr="00C501E7" w:rsidRDefault="00801388" w:rsidP="00CE13F7">
      <w:pPr>
        <w:pStyle w:val="Standard"/>
        <w:snapToGrid w:val="0"/>
        <w:ind w:firstLine="709"/>
        <w:jc w:val="both"/>
      </w:pPr>
      <w:r w:rsidRPr="00C501E7">
        <w:rPr>
          <w:rFonts w:cs="Times New Roman"/>
        </w:rPr>
        <w:t xml:space="preserve">1.10. </w:t>
      </w:r>
      <w:r w:rsidR="00DA2A6E" w:rsidRPr="00C501E7">
        <w:rPr>
          <w:rFonts w:cs="Times New Roman"/>
        </w:rPr>
        <w:t>Административный регламент  предоставления муниципальной услуги</w:t>
      </w:r>
      <w:r w:rsidR="00DA2A6E" w:rsidRPr="00C501E7">
        <w:rPr>
          <w:bCs/>
        </w:rPr>
        <w:t xml:space="preserve"> </w:t>
      </w:r>
      <w:r w:rsidR="00DA2A6E" w:rsidRPr="00C501E7">
        <w:rPr>
          <w:rFonts w:cs="Times New Roman"/>
          <w:bCs/>
        </w:rPr>
        <w:t>«</w:t>
      </w:r>
      <w:r w:rsidR="00303784" w:rsidRPr="00C501E7">
        <w:rPr>
          <w:rFonts w:cs="Times New Roman"/>
          <w:bCs/>
        </w:rPr>
        <w:t>Принятие решения о переводе жилого помещения в нежилое помещение или нежилого помещения в жилое помещение»</w:t>
      </w:r>
      <w:r w:rsidR="00DA2A6E"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DA2A6E" w:rsidRPr="00C501E7">
        <w:rPr>
          <w:rFonts w:cs="Times New Roman"/>
        </w:rPr>
        <w:t>2012 № 5</w:t>
      </w:r>
      <w:r w:rsidR="00303784" w:rsidRPr="00C501E7">
        <w:rPr>
          <w:rFonts w:cs="Times New Roman"/>
        </w:rPr>
        <w:t>4</w:t>
      </w:r>
      <w:r w:rsidR="00DA2A6E" w:rsidRPr="00C501E7">
        <w:rPr>
          <w:rFonts w:cs="Times New Roman"/>
        </w:rPr>
        <w:t>, дополнив пунктом «</w:t>
      </w:r>
      <w:r w:rsidR="00303784" w:rsidRPr="00C501E7">
        <w:rPr>
          <w:rFonts w:cs="Times New Roman"/>
        </w:rPr>
        <w:t>2.13.11</w:t>
      </w:r>
      <w:r w:rsidR="00DA2A6E" w:rsidRPr="00C501E7">
        <w:rPr>
          <w:rFonts w:cs="Times New Roman"/>
        </w:rPr>
        <w:t>.  Для получения муниципальной услуги инвалидами обеспечиваются:»,</w:t>
      </w:r>
    </w:p>
    <w:p w:rsidR="00F9699C" w:rsidRPr="00C501E7" w:rsidRDefault="00801388" w:rsidP="00CE13F7">
      <w:pPr>
        <w:pStyle w:val="Standard"/>
        <w:snapToGrid w:val="0"/>
        <w:ind w:firstLine="709"/>
        <w:jc w:val="both"/>
      </w:pPr>
      <w:r w:rsidRPr="00C501E7">
        <w:rPr>
          <w:rFonts w:cs="Times New Roman"/>
        </w:rPr>
        <w:t xml:space="preserve">1.11. </w:t>
      </w:r>
      <w:r w:rsidR="00F9699C" w:rsidRPr="00C501E7">
        <w:rPr>
          <w:rFonts w:cs="Times New Roman"/>
        </w:rPr>
        <w:t>Административный регламент  предоставления муниципальной услуги</w:t>
      </w:r>
      <w:r w:rsidR="00F9699C" w:rsidRPr="00C501E7">
        <w:rPr>
          <w:bCs/>
        </w:rPr>
        <w:t xml:space="preserve"> </w:t>
      </w:r>
      <w:r w:rsidR="00F9699C" w:rsidRPr="00C501E7">
        <w:rPr>
          <w:rFonts w:cs="Times New Roman"/>
          <w:bCs/>
        </w:rPr>
        <w:t>«</w:t>
      </w:r>
      <w:r w:rsidR="006A666D" w:rsidRPr="00C501E7">
        <w:rPr>
          <w:rFonts w:cs="Times New Roman"/>
          <w:bCs/>
        </w:rPr>
        <w:t>Выдача разрешений на право организации розничного рынка на территории муниципального образования «Октябрьское сельское поселение»</w:t>
      </w:r>
      <w:r w:rsidR="00F9699C"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F9699C" w:rsidRPr="00C501E7">
        <w:rPr>
          <w:rFonts w:cs="Times New Roman"/>
        </w:rPr>
        <w:t>2012 № 5</w:t>
      </w:r>
      <w:r w:rsidR="006A666D" w:rsidRPr="00C501E7">
        <w:rPr>
          <w:rFonts w:cs="Times New Roman"/>
        </w:rPr>
        <w:t>6, дополнив пункт 19 подпунктом «4)</w:t>
      </w:r>
      <w:r w:rsidR="00F9699C" w:rsidRPr="00C501E7">
        <w:rPr>
          <w:rFonts w:cs="Times New Roman"/>
        </w:rPr>
        <w:t>.  Для получения муниципальной услуги инвалидами обеспечиваются:»,</w:t>
      </w:r>
    </w:p>
    <w:p w:rsidR="004444D4" w:rsidRPr="00C501E7" w:rsidRDefault="00801388" w:rsidP="00CE13F7">
      <w:pPr>
        <w:pStyle w:val="a8"/>
        <w:spacing w:after="0" w:line="240" w:lineRule="auto"/>
        <w:ind w:firstLine="709"/>
        <w:jc w:val="both"/>
        <w:rPr>
          <w:bCs/>
          <w:sz w:val="24"/>
          <w:szCs w:val="24"/>
        </w:rPr>
      </w:pPr>
      <w:r w:rsidRPr="00C501E7">
        <w:rPr>
          <w:sz w:val="24"/>
          <w:szCs w:val="24"/>
        </w:rPr>
        <w:t xml:space="preserve">1.12. </w:t>
      </w:r>
      <w:r w:rsidR="004444D4" w:rsidRPr="00C501E7">
        <w:rPr>
          <w:sz w:val="24"/>
          <w:szCs w:val="24"/>
        </w:rPr>
        <w:t>Административный регламент  предоставления муниципальной услуги</w:t>
      </w:r>
      <w:r w:rsidR="004444D4" w:rsidRPr="00C501E7">
        <w:rPr>
          <w:bCs/>
          <w:sz w:val="24"/>
          <w:szCs w:val="24"/>
        </w:rPr>
        <w:t xml:space="preserve"> «</w:t>
      </w:r>
      <w:r w:rsidR="004444D4" w:rsidRPr="00C501E7">
        <w:rPr>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 на территории муниципального образования «Октябрьское сельское поселение</w:t>
      </w:r>
      <w:r w:rsidR="004444D4" w:rsidRPr="00C501E7">
        <w:rPr>
          <w:bCs/>
          <w:sz w:val="24"/>
          <w:szCs w:val="24"/>
        </w:rPr>
        <w:t>»</w:t>
      </w:r>
      <w:r w:rsidR="004444D4" w:rsidRPr="00C501E7">
        <w:rPr>
          <w:sz w:val="24"/>
          <w:szCs w:val="24"/>
        </w:rPr>
        <w:t>, утвержденный постановлением Администрации Октябрьско</w:t>
      </w:r>
      <w:r w:rsidR="00E27EE4">
        <w:rPr>
          <w:sz w:val="24"/>
          <w:szCs w:val="24"/>
        </w:rPr>
        <w:t xml:space="preserve">го сельского поселения от 09 октября </w:t>
      </w:r>
      <w:r w:rsidR="004444D4" w:rsidRPr="00C501E7">
        <w:rPr>
          <w:sz w:val="24"/>
          <w:szCs w:val="24"/>
        </w:rPr>
        <w:t>2012 № 58, дополнив пункт 18 подпунктом «5).  Для получения муниципальной услуги инвалидами обеспечиваются:»,</w:t>
      </w:r>
    </w:p>
    <w:p w:rsidR="005D497F" w:rsidRPr="00C501E7" w:rsidRDefault="00801388" w:rsidP="00CE13F7">
      <w:pPr>
        <w:pStyle w:val="a8"/>
        <w:spacing w:after="0" w:line="240" w:lineRule="auto"/>
        <w:ind w:firstLine="709"/>
        <w:jc w:val="both"/>
        <w:rPr>
          <w:bCs/>
          <w:sz w:val="24"/>
          <w:szCs w:val="24"/>
        </w:rPr>
      </w:pPr>
      <w:r w:rsidRPr="00C501E7">
        <w:rPr>
          <w:sz w:val="24"/>
          <w:szCs w:val="24"/>
        </w:rPr>
        <w:t xml:space="preserve">1.13. </w:t>
      </w:r>
      <w:r w:rsidR="004444D4" w:rsidRPr="00C501E7">
        <w:rPr>
          <w:sz w:val="24"/>
          <w:szCs w:val="24"/>
        </w:rPr>
        <w:t>Административный регламент  предоставления муниципальной услуги</w:t>
      </w:r>
      <w:r w:rsidR="004444D4" w:rsidRPr="00C501E7">
        <w:rPr>
          <w:bCs/>
          <w:sz w:val="24"/>
          <w:szCs w:val="24"/>
        </w:rPr>
        <w:t xml:space="preserve"> «</w:t>
      </w:r>
      <w:r w:rsidR="004444D4" w:rsidRPr="00C501E7">
        <w:rPr>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 на территории муниципального образования «Октябрьское сельское поселение</w:t>
      </w:r>
      <w:r w:rsidR="004444D4" w:rsidRPr="00C501E7">
        <w:rPr>
          <w:bCs/>
          <w:sz w:val="24"/>
          <w:szCs w:val="24"/>
        </w:rPr>
        <w:t>»</w:t>
      </w:r>
      <w:r w:rsidR="004444D4" w:rsidRPr="00C501E7">
        <w:rPr>
          <w:sz w:val="24"/>
          <w:szCs w:val="24"/>
        </w:rPr>
        <w:t>, утвержденный постановлением Администрации Октябрьско</w:t>
      </w:r>
      <w:r w:rsidR="00E27EE4">
        <w:rPr>
          <w:sz w:val="24"/>
          <w:szCs w:val="24"/>
        </w:rPr>
        <w:t xml:space="preserve">го сельского поселения от 09 октября </w:t>
      </w:r>
      <w:r w:rsidR="004444D4" w:rsidRPr="00C501E7">
        <w:rPr>
          <w:sz w:val="24"/>
          <w:szCs w:val="24"/>
        </w:rPr>
        <w:t>2012 № 58, дополнив пункт 18 подпунктом «5).  Для получения муниципальной услуги инвалидами обеспечиваются:»,</w:t>
      </w:r>
    </w:p>
    <w:p w:rsidR="005D497F" w:rsidRPr="00C501E7" w:rsidRDefault="00801388"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1.14</w:t>
      </w:r>
      <w:r w:rsidR="005D497F" w:rsidRPr="00C501E7">
        <w:rPr>
          <w:rFonts w:ascii="Times New Roman" w:hAnsi="Times New Roman" w:cs="Times New Roman"/>
          <w:sz w:val="24"/>
          <w:szCs w:val="24"/>
        </w:rPr>
        <w:t>. Административный регламент по предоставлению муниципальной услуги «Выдача разрешений на подрезку, вырубку (снос), посадку зеленых насаждений на территории муницип</w:t>
      </w:r>
      <w:r w:rsidR="00AC2D48" w:rsidRPr="00C501E7">
        <w:rPr>
          <w:rFonts w:ascii="Times New Roman" w:hAnsi="Times New Roman" w:cs="Times New Roman"/>
          <w:sz w:val="24"/>
          <w:szCs w:val="24"/>
        </w:rPr>
        <w:t>ального образования «Октябрьское</w:t>
      </w:r>
      <w:r w:rsidR="005D497F" w:rsidRPr="00C501E7">
        <w:rPr>
          <w:rFonts w:ascii="Times New Roman" w:hAnsi="Times New Roman" w:cs="Times New Roman"/>
          <w:sz w:val="24"/>
          <w:szCs w:val="24"/>
        </w:rPr>
        <w:t xml:space="preserve"> сельское поселение», утвержденный постанов</w:t>
      </w:r>
      <w:r w:rsidR="00AC2D48" w:rsidRPr="00C501E7">
        <w:rPr>
          <w:rFonts w:ascii="Times New Roman" w:hAnsi="Times New Roman" w:cs="Times New Roman"/>
          <w:sz w:val="24"/>
          <w:szCs w:val="24"/>
        </w:rPr>
        <w:t>лением Администрации Октябрьского</w:t>
      </w:r>
      <w:r w:rsidR="005D497F" w:rsidRPr="00C501E7">
        <w:rPr>
          <w:rFonts w:ascii="Times New Roman" w:hAnsi="Times New Roman" w:cs="Times New Roman"/>
          <w:sz w:val="24"/>
          <w:szCs w:val="24"/>
        </w:rPr>
        <w:t xml:space="preserve"> с</w:t>
      </w:r>
      <w:r w:rsidR="00AC2D48" w:rsidRPr="00C501E7">
        <w:rPr>
          <w:rFonts w:ascii="Times New Roman" w:hAnsi="Times New Roman" w:cs="Times New Roman"/>
          <w:sz w:val="24"/>
          <w:szCs w:val="24"/>
        </w:rPr>
        <w:t xml:space="preserve">ельского поселения от </w:t>
      </w:r>
      <w:r w:rsidR="00E27EE4">
        <w:rPr>
          <w:rFonts w:ascii="Times New Roman" w:hAnsi="Times New Roman" w:cs="Times New Roman"/>
          <w:sz w:val="24"/>
          <w:szCs w:val="24"/>
        </w:rPr>
        <w:t xml:space="preserve">09 </w:t>
      </w:r>
      <w:r w:rsidR="00E27EE4">
        <w:rPr>
          <w:rFonts w:ascii="Times New Roman" w:hAnsi="Times New Roman" w:cs="Times New Roman"/>
          <w:sz w:val="24"/>
          <w:szCs w:val="24"/>
        </w:rPr>
        <w:lastRenderedPageBreak/>
        <w:t xml:space="preserve">марта </w:t>
      </w:r>
      <w:r w:rsidR="00AC2D48" w:rsidRPr="00C501E7">
        <w:rPr>
          <w:rFonts w:ascii="Times New Roman" w:hAnsi="Times New Roman" w:cs="Times New Roman"/>
          <w:sz w:val="24"/>
          <w:szCs w:val="24"/>
        </w:rPr>
        <w:t>2017 г. № 16</w:t>
      </w:r>
      <w:r w:rsidR="00A20F6A" w:rsidRPr="00C501E7">
        <w:rPr>
          <w:rFonts w:ascii="Times New Roman" w:hAnsi="Times New Roman" w:cs="Times New Roman"/>
          <w:sz w:val="24"/>
          <w:szCs w:val="24"/>
        </w:rPr>
        <w:t>, дополнив пункт 16 подпунктом «11)</w:t>
      </w:r>
      <w:r w:rsidR="005D497F" w:rsidRPr="00C501E7">
        <w:rPr>
          <w:rFonts w:ascii="Times New Roman" w:hAnsi="Times New Roman" w:cs="Times New Roman"/>
          <w:sz w:val="24"/>
          <w:szCs w:val="24"/>
        </w:rPr>
        <w:t>. Для получения муниципальной услу</w:t>
      </w:r>
      <w:r w:rsidRPr="00C501E7">
        <w:rPr>
          <w:rFonts w:ascii="Times New Roman" w:hAnsi="Times New Roman" w:cs="Times New Roman"/>
          <w:sz w:val="24"/>
          <w:szCs w:val="24"/>
        </w:rPr>
        <w:t>ги инвалидами обеспечиваются:»,</w:t>
      </w:r>
    </w:p>
    <w:p w:rsidR="005B5E74" w:rsidRPr="00C501E7" w:rsidRDefault="005B5E74"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1.1</w:t>
      </w:r>
      <w:r w:rsidR="00801388" w:rsidRPr="00C501E7">
        <w:rPr>
          <w:rFonts w:ascii="Times New Roman" w:hAnsi="Times New Roman" w:cs="Times New Roman"/>
          <w:sz w:val="24"/>
          <w:szCs w:val="24"/>
        </w:rPr>
        <w:t>5</w:t>
      </w:r>
      <w:r w:rsidRPr="00C501E7">
        <w:rPr>
          <w:rFonts w:ascii="Times New Roman" w:hAnsi="Times New Roman" w:cs="Times New Roman"/>
          <w:sz w:val="24"/>
          <w:szCs w:val="24"/>
        </w:rPr>
        <w:t>. Административный регламент по предоставлению муниципальной услуги «Приватизация – бесплатная передача жилых помещений в собственность граждан», утвержденный постановлением Администрации Октябрьск</w:t>
      </w:r>
      <w:r w:rsidR="00E27EE4">
        <w:rPr>
          <w:rFonts w:ascii="Times New Roman" w:hAnsi="Times New Roman" w:cs="Times New Roman"/>
          <w:sz w:val="24"/>
          <w:szCs w:val="24"/>
        </w:rPr>
        <w:t xml:space="preserve">ого сельского поселения от 09 октября </w:t>
      </w:r>
      <w:r w:rsidRPr="00C501E7">
        <w:rPr>
          <w:rFonts w:ascii="Times New Roman" w:hAnsi="Times New Roman" w:cs="Times New Roman"/>
          <w:sz w:val="24"/>
          <w:szCs w:val="24"/>
        </w:rPr>
        <w:t>2012 г. № 47, дополнив пункт 14 подпунктом «4). Для получения муниципальной услу</w:t>
      </w:r>
      <w:r w:rsidR="00801388" w:rsidRPr="00C501E7">
        <w:rPr>
          <w:rFonts w:ascii="Times New Roman" w:hAnsi="Times New Roman" w:cs="Times New Roman"/>
          <w:sz w:val="24"/>
          <w:szCs w:val="24"/>
        </w:rPr>
        <w:t>ги инвалидами обеспечиваются:»,</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следующего содержания:</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501E7" w:rsidRPr="00C501E7" w:rsidRDefault="00CE13F7" w:rsidP="00CE13F7">
      <w:pPr>
        <w:pStyle w:val="ConsPlusNormal"/>
        <w:numPr>
          <w:ilvl w:val="0"/>
          <w:numId w:val="5"/>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501E7" w:rsidRPr="00C501E7">
        <w:rPr>
          <w:rFonts w:ascii="Times New Roman" w:hAnsi="Times New Roman" w:cs="Times New Roman"/>
          <w:sz w:val="24"/>
          <w:szCs w:val="24"/>
        </w:rPr>
        <w:t xml:space="preserve">В перечень нормативных правовых актов, непосредственно регулирующих исполнение вышеуказанных муниципальных услуг внести Федеральный </w:t>
      </w:r>
      <w:r w:rsidR="00E27EE4">
        <w:rPr>
          <w:rFonts w:ascii="Times New Roman" w:hAnsi="Times New Roman" w:cs="Times New Roman"/>
          <w:sz w:val="24"/>
          <w:szCs w:val="24"/>
        </w:rPr>
        <w:t xml:space="preserve">закон от 24 ноября </w:t>
      </w:r>
      <w:r w:rsidR="00C501E7" w:rsidRPr="00C501E7">
        <w:rPr>
          <w:rFonts w:ascii="Times New Roman" w:hAnsi="Times New Roman" w:cs="Times New Roman"/>
          <w:sz w:val="24"/>
          <w:szCs w:val="24"/>
        </w:rPr>
        <w:t>1995 № 181-ФЗ «О социальной защите инвалидов в Российской Федерации».</w:t>
      </w:r>
    </w:p>
    <w:p w:rsidR="00CE13F7" w:rsidRDefault="00CE13F7" w:rsidP="00CE13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501E7" w:rsidRPr="00C501E7">
        <w:rPr>
          <w:rFonts w:ascii="Times New Roman" w:hAnsi="Times New Roman" w:cs="Times New Roman"/>
          <w:sz w:val="24"/>
          <w:szCs w:val="24"/>
        </w:rPr>
        <w:t xml:space="preserve">  3. Опубликовать данное постановление в информационном бюллетене и разместить на официальном сайте муниципального образования «Октябрьское сельское поселение» в </w:t>
      </w:r>
      <w:r>
        <w:rPr>
          <w:rFonts w:ascii="Times New Roman" w:hAnsi="Times New Roman" w:cs="Times New Roman"/>
          <w:sz w:val="24"/>
          <w:szCs w:val="24"/>
        </w:rPr>
        <w:t>сети Интернет.</w:t>
      </w:r>
    </w:p>
    <w:p w:rsidR="00C501E7" w:rsidRPr="00C501E7" w:rsidRDefault="00CE13F7" w:rsidP="00CE13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501E7" w:rsidRPr="00C501E7">
        <w:rPr>
          <w:rFonts w:ascii="Times New Roman" w:hAnsi="Times New Roman" w:cs="Times New Roman"/>
          <w:sz w:val="24"/>
          <w:szCs w:val="24"/>
        </w:rPr>
        <w:t>4. Контроль за выполнением настоящего постановления оставляю за собой.</w:t>
      </w:r>
    </w:p>
    <w:p w:rsidR="00C501E7" w:rsidRPr="00C501E7" w:rsidRDefault="00C501E7" w:rsidP="00CE13F7">
      <w:pPr>
        <w:ind w:firstLine="709"/>
        <w:jc w:val="both"/>
        <w:rPr>
          <w:sz w:val="24"/>
          <w:szCs w:val="24"/>
        </w:rPr>
      </w:pPr>
      <w:r>
        <w:rPr>
          <w:sz w:val="24"/>
          <w:szCs w:val="24"/>
        </w:rPr>
        <w:t xml:space="preserve"> </w:t>
      </w:r>
    </w:p>
    <w:p w:rsidR="00C501E7" w:rsidRDefault="00C501E7" w:rsidP="00CE13F7">
      <w:pPr>
        <w:spacing w:line="100" w:lineRule="atLeast"/>
        <w:rPr>
          <w:rFonts w:ascii="Times New Roman" w:hAnsi="Times New Roman" w:cs="Times New Roman"/>
          <w:sz w:val="24"/>
          <w:szCs w:val="24"/>
        </w:rPr>
      </w:pPr>
      <w:r w:rsidRPr="00C501E7">
        <w:rPr>
          <w:rFonts w:ascii="Times New Roman" w:hAnsi="Times New Roman" w:cs="Times New Roman"/>
          <w:sz w:val="24"/>
          <w:szCs w:val="24"/>
        </w:rPr>
        <w:t>Глава поселения</w:t>
      </w:r>
    </w:p>
    <w:p w:rsidR="005D497F" w:rsidRPr="00C501E7" w:rsidRDefault="005D497F" w:rsidP="00CE13F7">
      <w:pPr>
        <w:spacing w:line="100" w:lineRule="atLeast"/>
        <w:rPr>
          <w:rFonts w:ascii="Times New Roman" w:hAnsi="Times New Roman" w:cs="Times New Roman"/>
          <w:sz w:val="24"/>
          <w:szCs w:val="24"/>
        </w:rPr>
      </w:pPr>
      <w:r w:rsidRPr="00C501E7">
        <w:rPr>
          <w:rFonts w:ascii="Times New Roman" w:hAnsi="Times New Roman" w:cs="Times New Roman"/>
          <w:sz w:val="24"/>
          <w:szCs w:val="24"/>
        </w:rPr>
        <w:t xml:space="preserve">(Главы Администрации)           </w:t>
      </w:r>
      <w:r w:rsidRPr="00C501E7">
        <w:rPr>
          <w:rFonts w:ascii="Times New Roman" w:hAnsi="Times New Roman" w:cs="Times New Roman"/>
          <w:sz w:val="24"/>
          <w:szCs w:val="24"/>
        </w:rPr>
        <w:tab/>
      </w:r>
      <w:r w:rsidRPr="00C501E7">
        <w:rPr>
          <w:rFonts w:ascii="Times New Roman" w:hAnsi="Times New Roman" w:cs="Times New Roman"/>
          <w:sz w:val="24"/>
          <w:szCs w:val="24"/>
        </w:rPr>
        <w:tab/>
      </w:r>
      <w:r w:rsidRPr="00C501E7">
        <w:rPr>
          <w:rFonts w:ascii="Times New Roman" w:hAnsi="Times New Roman" w:cs="Times New Roman"/>
          <w:sz w:val="24"/>
          <w:szCs w:val="24"/>
        </w:rPr>
        <w:tab/>
      </w:r>
      <w:r w:rsidRPr="00C501E7">
        <w:rPr>
          <w:rFonts w:ascii="Times New Roman" w:hAnsi="Times New Roman" w:cs="Times New Roman"/>
          <w:sz w:val="24"/>
          <w:szCs w:val="24"/>
        </w:rPr>
        <w:tab/>
      </w:r>
      <w:r w:rsidRPr="00C501E7">
        <w:rPr>
          <w:rFonts w:ascii="Times New Roman" w:hAnsi="Times New Roman" w:cs="Times New Roman"/>
          <w:sz w:val="24"/>
          <w:szCs w:val="24"/>
        </w:rPr>
        <w:tab/>
      </w:r>
      <w:r w:rsidR="00CE13F7">
        <w:rPr>
          <w:rFonts w:ascii="Times New Roman" w:hAnsi="Times New Roman" w:cs="Times New Roman"/>
          <w:sz w:val="24"/>
          <w:szCs w:val="24"/>
        </w:rPr>
        <w:t xml:space="preserve">     </w:t>
      </w:r>
      <w:r w:rsidRPr="00C501E7">
        <w:rPr>
          <w:rFonts w:ascii="Times New Roman" w:hAnsi="Times New Roman" w:cs="Times New Roman"/>
          <w:sz w:val="24"/>
          <w:szCs w:val="24"/>
        </w:rPr>
        <w:tab/>
      </w:r>
      <w:r w:rsidR="00C501E7" w:rsidRPr="00C501E7">
        <w:rPr>
          <w:rFonts w:ascii="Times New Roman" w:hAnsi="Times New Roman" w:cs="Times New Roman"/>
          <w:sz w:val="24"/>
          <w:szCs w:val="24"/>
        </w:rPr>
        <w:t>А.Н. Осипов</w:t>
      </w:r>
    </w:p>
    <w:p w:rsidR="005D497F" w:rsidRPr="00C501E7" w:rsidRDefault="005D497F" w:rsidP="00CE13F7">
      <w:pPr>
        <w:spacing w:line="100" w:lineRule="atLeast"/>
        <w:ind w:firstLine="709"/>
        <w:rPr>
          <w:rFonts w:ascii="Times New Roman" w:hAnsi="Times New Roman" w:cs="Times New Roman"/>
          <w:sz w:val="20"/>
          <w:szCs w:val="20"/>
        </w:rPr>
      </w:pPr>
    </w:p>
    <w:p w:rsidR="005D497F" w:rsidRPr="00C501E7" w:rsidRDefault="005D497F" w:rsidP="00CE13F7">
      <w:pPr>
        <w:spacing w:line="100" w:lineRule="atLeast"/>
        <w:ind w:firstLine="709"/>
        <w:rPr>
          <w:rFonts w:ascii="Times New Roman" w:hAnsi="Times New Roman" w:cs="Times New Roman"/>
          <w:sz w:val="20"/>
          <w:szCs w:val="20"/>
        </w:rPr>
      </w:pPr>
    </w:p>
    <w:p w:rsidR="00EA0EDD" w:rsidRPr="00C501E7" w:rsidRDefault="00EA0EDD" w:rsidP="00CE13F7">
      <w:pPr>
        <w:spacing w:line="100" w:lineRule="atLeast"/>
        <w:ind w:firstLine="709"/>
      </w:pPr>
    </w:p>
    <w:sectPr w:rsidR="00EA0EDD" w:rsidRPr="00C501E7" w:rsidSect="00C501E7">
      <w:pgSz w:w="11906" w:h="16838"/>
      <w:pgMar w:top="1021" w:right="851" w:bottom="964" w:left="1588" w:header="720" w:footer="720" w:gutter="0"/>
      <w:cols w:space="72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18">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4B2E2A"/>
    <w:multiLevelType w:val="hybridMultilevel"/>
    <w:tmpl w:val="043E20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E55490"/>
    <w:multiLevelType w:val="hybridMultilevel"/>
    <w:tmpl w:val="2BC0DC6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6C6474"/>
    <w:multiLevelType w:val="hybridMultilevel"/>
    <w:tmpl w:val="BBF4F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21"/>
    <w:rsid w:val="000A3E3B"/>
    <w:rsid w:val="00102195"/>
    <w:rsid w:val="00125A8D"/>
    <w:rsid w:val="00140DEF"/>
    <w:rsid w:val="001A5498"/>
    <w:rsid w:val="001C7ABA"/>
    <w:rsid w:val="00303784"/>
    <w:rsid w:val="00332F9D"/>
    <w:rsid w:val="003A3B8D"/>
    <w:rsid w:val="003D5773"/>
    <w:rsid w:val="004444D4"/>
    <w:rsid w:val="004D1B06"/>
    <w:rsid w:val="00515874"/>
    <w:rsid w:val="005B5E74"/>
    <w:rsid w:val="005D497F"/>
    <w:rsid w:val="006A666D"/>
    <w:rsid w:val="006C21A6"/>
    <w:rsid w:val="00801388"/>
    <w:rsid w:val="008E07E2"/>
    <w:rsid w:val="00A17C21"/>
    <w:rsid w:val="00A20F6A"/>
    <w:rsid w:val="00AC2D48"/>
    <w:rsid w:val="00BA4716"/>
    <w:rsid w:val="00BF4BF3"/>
    <w:rsid w:val="00C501E7"/>
    <w:rsid w:val="00CE13F7"/>
    <w:rsid w:val="00D0069E"/>
    <w:rsid w:val="00D37D93"/>
    <w:rsid w:val="00DA2A6E"/>
    <w:rsid w:val="00DF0C87"/>
    <w:rsid w:val="00E27EE4"/>
    <w:rsid w:val="00E75DB1"/>
    <w:rsid w:val="00EA0EDD"/>
    <w:rsid w:val="00EF3C49"/>
    <w:rsid w:val="00F9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B8D"/>
    <w:pPr>
      <w:widowControl w:val="0"/>
      <w:autoSpaceDE w:val="0"/>
      <w:autoSpaceDN w:val="0"/>
      <w:adjustRightInd w:val="0"/>
    </w:pPr>
    <w:rPr>
      <w:rFonts w:ascii="Arial" w:hAnsi="Arial" w:cs="Arial"/>
      <w:sz w:val="18"/>
      <w:szCs w:val="18"/>
    </w:rPr>
  </w:style>
  <w:style w:type="paragraph" w:styleId="1">
    <w:name w:val="heading 1"/>
    <w:basedOn w:val="a"/>
    <w:qFormat/>
    <w:pPr>
      <w:keepNext/>
      <w:spacing w:line="100" w:lineRule="atLeast"/>
      <w:outlineLvl w:val="0"/>
    </w:pPr>
    <w:rPr>
      <w:rFonts w:ascii="Times New Roman" w:hAnsi="Times New Roman" w:cs="Times New Roman"/>
      <w:b/>
      <w:sz w:val="24"/>
      <w:szCs w:val="20"/>
    </w:rPr>
  </w:style>
  <w:style w:type="paragraph" w:styleId="4">
    <w:name w:val="heading 4"/>
    <w:basedOn w:val="a"/>
    <w:qFormat/>
    <w:pPr>
      <w:keepNext/>
      <w:spacing w:before="240" w:after="60" w:line="100" w:lineRule="atLeast"/>
      <w:outlineLvl w:val="3"/>
    </w:pPr>
    <w:rPr>
      <w:rFonts w:ascii="Calibri" w:hAnsi="Calibri"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customStyle="1" w:styleId="a3">
    <w:name w:val="Название Знак"/>
    <w:rPr>
      <w:rFonts w:ascii="Times New Roman" w:eastAsia="Times New Roman" w:hAnsi="Times New Roman" w:cs="Times New Roman"/>
      <w:b/>
      <w:sz w:val="28"/>
      <w:szCs w:val="20"/>
      <w:lang w:eastAsia="ar-SA"/>
    </w:rPr>
  </w:style>
  <w:style w:type="character" w:customStyle="1" w:styleId="a4">
    <w:name w:val="Подзаголовок Знак"/>
    <w:rPr>
      <w:rFonts w:cs="font318"/>
      <w:color w:val="5A5A5A"/>
      <w:spacing w:val="15"/>
    </w:rPr>
  </w:style>
  <w:style w:type="character" w:customStyle="1" w:styleId="10">
    <w:name w:val="Заголовок 1 Знак"/>
    <w:rPr>
      <w:rFonts w:ascii="Times New Roman" w:eastAsia="Times New Roman" w:hAnsi="Times New Roman" w:cs="Times New Roman"/>
      <w:b/>
      <w:sz w:val="24"/>
      <w:szCs w:val="20"/>
      <w:lang w:eastAsia="ru-RU"/>
    </w:rPr>
  </w:style>
  <w:style w:type="character" w:customStyle="1" w:styleId="40">
    <w:name w:val="Заголовок 4 Знак"/>
    <w:rPr>
      <w:rFonts w:ascii="Calibri" w:eastAsia="Times New Roman" w:hAnsi="Calibri" w:cs="Times New Roman"/>
      <w:b/>
      <w:bCs/>
      <w:sz w:val="28"/>
      <w:szCs w:val="28"/>
      <w:lang w:eastAsia="ru-RU"/>
    </w:rPr>
  </w:style>
  <w:style w:type="character" w:customStyle="1" w:styleId="a5">
    <w:name w:val="Основной текст Знак"/>
    <w:uiPriority w:val="99"/>
    <w:rPr>
      <w:rFonts w:ascii="Times New Roman" w:eastAsia="Times New Roman" w:hAnsi="Times New Roman" w:cs="Times New Roman"/>
      <w:sz w:val="20"/>
      <w:szCs w:val="20"/>
      <w:lang w:eastAsia="ar-SA"/>
    </w:rPr>
  </w:style>
  <w:style w:type="character" w:customStyle="1" w:styleId="a6">
    <w:name w:val="Текст выноски Знак"/>
    <w:rPr>
      <w:rFonts w:ascii="Segoe UI" w:hAnsi="Segoe UI" w:cs="Segoe UI"/>
      <w:sz w:val="18"/>
      <w:szCs w:val="18"/>
    </w:rPr>
  </w:style>
  <w:style w:type="character" w:customStyle="1" w:styleId="2">
    <w:name w:val="Основной текст 2 Знак"/>
    <w:basedOn w:val="DefaultParagraphFont"/>
  </w:style>
  <w:style w:type="paragraph" w:customStyle="1" w:styleId="a7">
    <w:name w:val="Заголовок"/>
    <w:basedOn w:val="a"/>
    <w:next w:val="a8"/>
    <w:pPr>
      <w:keepNext/>
      <w:suppressAutoHyphens/>
      <w:spacing w:before="240" w:after="120" w:line="100" w:lineRule="atLeast"/>
    </w:pPr>
    <w:rPr>
      <w:rFonts w:eastAsia="Lucida Sans Unicode" w:cs="Tahoma"/>
      <w:sz w:val="28"/>
      <w:szCs w:val="28"/>
      <w:lang w:eastAsia="ar-SA"/>
    </w:rPr>
  </w:style>
  <w:style w:type="paragraph" w:styleId="a8">
    <w:name w:val="Body Text"/>
    <w:basedOn w:val="a"/>
    <w:uiPriority w:val="99"/>
    <w:pPr>
      <w:suppressAutoHyphens/>
      <w:spacing w:after="120" w:line="100" w:lineRule="atLeast"/>
    </w:pPr>
    <w:rPr>
      <w:rFonts w:ascii="Times New Roman" w:hAnsi="Times New Roman" w:cs="Times New Roman"/>
      <w:sz w:val="20"/>
      <w:szCs w:val="20"/>
      <w:lang w:eastAsia="ar-SA"/>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ConsPlusNormal">
    <w:name w:val="ConsPlusNormal"/>
    <w:pPr>
      <w:suppressAutoHyphens/>
      <w:spacing w:line="100" w:lineRule="atLeast"/>
    </w:pPr>
    <w:rPr>
      <w:rFonts w:ascii="Calibri" w:eastAsia="SimSun" w:hAnsi="Calibri" w:cs="Calibri"/>
      <w:kern w:val="1"/>
      <w:sz w:val="22"/>
      <w:szCs w:val="22"/>
      <w:lang w:eastAsia="en-US"/>
    </w:rPr>
  </w:style>
  <w:style w:type="paragraph" w:customStyle="1" w:styleId="ab">
    <w:name w:val="реквизитПодпись"/>
    <w:basedOn w:val="a"/>
    <w:pPr>
      <w:tabs>
        <w:tab w:val="left" w:pos="6804"/>
      </w:tabs>
      <w:suppressAutoHyphens/>
      <w:spacing w:before="360" w:line="100" w:lineRule="atLeast"/>
    </w:pPr>
    <w:rPr>
      <w:rFonts w:ascii="Times New Roman" w:hAnsi="Times New Roman" w:cs="Times New Roman"/>
      <w:sz w:val="24"/>
      <w:szCs w:val="20"/>
      <w:lang w:eastAsia="ar-SA"/>
    </w:rPr>
  </w:style>
  <w:style w:type="paragraph" w:styleId="ac">
    <w:name w:val="Title"/>
    <w:basedOn w:val="a"/>
    <w:qFormat/>
    <w:pPr>
      <w:suppressAutoHyphens/>
      <w:spacing w:line="100" w:lineRule="atLeast"/>
      <w:jc w:val="center"/>
    </w:pPr>
    <w:rPr>
      <w:rFonts w:ascii="Times New Roman" w:hAnsi="Times New Roman" w:cs="Times New Roman"/>
      <w:b/>
      <w:sz w:val="28"/>
      <w:szCs w:val="20"/>
      <w:lang w:eastAsia="ar-SA"/>
    </w:rPr>
  </w:style>
  <w:style w:type="paragraph" w:styleId="ad">
    <w:name w:val="Subtitle"/>
    <w:basedOn w:val="a"/>
    <w:qFormat/>
    <w:rPr>
      <w:rFonts w:cs="font318"/>
      <w:color w:val="5A5A5A"/>
      <w:spacing w:val="15"/>
    </w:rPr>
  </w:style>
  <w:style w:type="paragraph" w:customStyle="1" w:styleId="ConsPlusTitle">
    <w:name w:val="ConsPlusTitle"/>
    <w:pPr>
      <w:widowControl w:val="0"/>
      <w:suppressAutoHyphens/>
      <w:spacing w:line="100" w:lineRule="atLeast"/>
    </w:pPr>
    <w:rPr>
      <w:b/>
      <w:bCs/>
      <w:kern w:val="1"/>
      <w:sz w:val="24"/>
      <w:szCs w:val="24"/>
    </w:rPr>
  </w:style>
  <w:style w:type="paragraph" w:customStyle="1" w:styleId="BalloonText">
    <w:name w:val="Balloon Text"/>
    <w:basedOn w:val="a"/>
    <w:pPr>
      <w:spacing w:line="100" w:lineRule="atLeast"/>
    </w:pPr>
    <w:rPr>
      <w:rFonts w:ascii="Segoe UI" w:hAnsi="Segoe UI" w:cs="Segoe UI"/>
    </w:rPr>
  </w:style>
  <w:style w:type="paragraph" w:customStyle="1" w:styleId="BodyText2">
    <w:name w:val="Body Text 2"/>
    <w:basedOn w:val="a"/>
    <w:pPr>
      <w:spacing w:after="120" w:line="480" w:lineRule="auto"/>
    </w:pPr>
  </w:style>
  <w:style w:type="paragraph" w:customStyle="1" w:styleId="Default">
    <w:name w:val="Default"/>
    <w:pPr>
      <w:suppressAutoHyphens/>
      <w:spacing w:line="100" w:lineRule="atLeast"/>
    </w:pPr>
    <w:rPr>
      <w:rFonts w:eastAsia="SimSun"/>
      <w:color w:val="000000"/>
      <w:kern w:val="1"/>
      <w:sz w:val="24"/>
      <w:szCs w:val="24"/>
      <w:lang w:eastAsia="en-US"/>
    </w:rPr>
  </w:style>
  <w:style w:type="paragraph" w:styleId="ae">
    <w:name w:val="Body Text Indent"/>
    <w:basedOn w:val="a"/>
    <w:link w:val="af"/>
    <w:rsid w:val="00EA0EDD"/>
    <w:pPr>
      <w:spacing w:after="120"/>
      <w:ind w:left="283"/>
    </w:pPr>
  </w:style>
  <w:style w:type="character" w:customStyle="1" w:styleId="af">
    <w:name w:val="Основной текст с отступом Знак"/>
    <w:link w:val="ae"/>
    <w:rsid w:val="00EA0EDD"/>
    <w:rPr>
      <w:rFonts w:ascii="Calibri" w:eastAsia="SimSun" w:hAnsi="Calibri" w:cs="Calibri"/>
      <w:kern w:val="1"/>
      <w:sz w:val="22"/>
      <w:szCs w:val="22"/>
      <w:lang w:eastAsia="en-US"/>
    </w:rPr>
  </w:style>
  <w:style w:type="character" w:styleId="af0">
    <w:name w:val="Hyperlink"/>
    <w:rsid w:val="00EA0EDD"/>
    <w:rPr>
      <w:rFonts w:cs="Times New Roman"/>
      <w:color w:val="0000FF"/>
      <w:u w:val="single"/>
    </w:rPr>
  </w:style>
  <w:style w:type="paragraph" w:styleId="af1">
    <w:name w:val="Normal (Web)"/>
    <w:basedOn w:val="a"/>
    <w:uiPriority w:val="99"/>
    <w:unhideWhenUsed/>
    <w:rsid w:val="00EA0EDD"/>
    <w:pPr>
      <w:spacing w:before="100" w:beforeAutospacing="1" w:after="100" w:afterAutospacing="1"/>
    </w:pPr>
    <w:rPr>
      <w:rFonts w:ascii="Times New Roman" w:hAnsi="Times New Roman" w:cs="Times New Roman"/>
      <w:sz w:val="24"/>
      <w:szCs w:val="24"/>
    </w:rPr>
  </w:style>
  <w:style w:type="paragraph" w:styleId="af2">
    <w:name w:val="Balloon Text"/>
    <w:basedOn w:val="a"/>
    <w:link w:val="12"/>
    <w:rsid w:val="003D5773"/>
    <w:rPr>
      <w:rFonts w:ascii="Tahoma" w:hAnsi="Tahoma" w:cs="Tahoma"/>
      <w:sz w:val="16"/>
      <w:szCs w:val="16"/>
    </w:rPr>
  </w:style>
  <w:style w:type="character" w:customStyle="1" w:styleId="12">
    <w:name w:val="Текст выноски Знак1"/>
    <w:link w:val="af2"/>
    <w:rsid w:val="003D5773"/>
    <w:rPr>
      <w:rFonts w:ascii="Tahoma" w:eastAsia="SimSun" w:hAnsi="Tahoma" w:cs="Tahoma"/>
      <w:kern w:val="1"/>
      <w:sz w:val="16"/>
      <w:szCs w:val="16"/>
      <w:lang w:eastAsia="en-US"/>
    </w:rPr>
  </w:style>
  <w:style w:type="paragraph" w:customStyle="1" w:styleId="Standard">
    <w:name w:val="Standard"/>
    <w:rsid w:val="004D1B06"/>
    <w:pPr>
      <w:widowControl w:val="0"/>
      <w:suppressAutoHyphens/>
      <w:autoSpaceDN w:val="0"/>
    </w:pPr>
    <w:rPr>
      <w:rFonts w:eastAsia="Lucida Sans Unicode" w:cs="Mangal"/>
      <w:kern w:val="3"/>
      <w:sz w:val="24"/>
      <w:szCs w:val="24"/>
      <w:lang w:eastAsia="zh-CN" w:bidi="hi-IN"/>
    </w:rPr>
  </w:style>
  <w:style w:type="paragraph" w:customStyle="1" w:styleId="af3">
    <w:name w:val="Знак"/>
    <w:basedOn w:val="a"/>
    <w:rsid w:val="00125A8D"/>
    <w:pPr>
      <w:widowControl/>
      <w:tabs>
        <w:tab w:val="num" w:pos="360"/>
      </w:tabs>
      <w:autoSpaceDE/>
      <w:autoSpaceDN/>
      <w:adjustRightInd/>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B8D"/>
    <w:pPr>
      <w:widowControl w:val="0"/>
      <w:autoSpaceDE w:val="0"/>
      <w:autoSpaceDN w:val="0"/>
      <w:adjustRightInd w:val="0"/>
    </w:pPr>
    <w:rPr>
      <w:rFonts w:ascii="Arial" w:hAnsi="Arial" w:cs="Arial"/>
      <w:sz w:val="18"/>
      <w:szCs w:val="18"/>
    </w:rPr>
  </w:style>
  <w:style w:type="paragraph" w:styleId="1">
    <w:name w:val="heading 1"/>
    <w:basedOn w:val="a"/>
    <w:qFormat/>
    <w:pPr>
      <w:keepNext/>
      <w:spacing w:line="100" w:lineRule="atLeast"/>
      <w:outlineLvl w:val="0"/>
    </w:pPr>
    <w:rPr>
      <w:rFonts w:ascii="Times New Roman" w:hAnsi="Times New Roman" w:cs="Times New Roman"/>
      <w:b/>
      <w:sz w:val="24"/>
      <w:szCs w:val="20"/>
    </w:rPr>
  </w:style>
  <w:style w:type="paragraph" w:styleId="4">
    <w:name w:val="heading 4"/>
    <w:basedOn w:val="a"/>
    <w:qFormat/>
    <w:pPr>
      <w:keepNext/>
      <w:spacing w:before="240" w:after="60" w:line="100" w:lineRule="atLeast"/>
      <w:outlineLvl w:val="3"/>
    </w:pPr>
    <w:rPr>
      <w:rFonts w:ascii="Calibri" w:hAnsi="Calibri"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customStyle="1" w:styleId="a3">
    <w:name w:val="Название Знак"/>
    <w:rPr>
      <w:rFonts w:ascii="Times New Roman" w:eastAsia="Times New Roman" w:hAnsi="Times New Roman" w:cs="Times New Roman"/>
      <w:b/>
      <w:sz w:val="28"/>
      <w:szCs w:val="20"/>
      <w:lang w:eastAsia="ar-SA"/>
    </w:rPr>
  </w:style>
  <w:style w:type="character" w:customStyle="1" w:styleId="a4">
    <w:name w:val="Подзаголовок Знак"/>
    <w:rPr>
      <w:rFonts w:cs="font318"/>
      <w:color w:val="5A5A5A"/>
      <w:spacing w:val="15"/>
    </w:rPr>
  </w:style>
  <w:style w:type="character" w:customStyle="1" w:styleId="10">
    <w:name w:val="Заголовок 1 Знак"/>
    <w:rPr>
      <w:rFonts w:ascii="Times New Roman" w:eastAsia="Times New Roman" w:hAnsi="Times New Roman" w:cs="Times New Roman"/>
      <w:b/>
      <w:sz w:val="24"/>
      <w:szCs w:val="20"/>
      <w:lang w:eastAsia="ru-RU"/>
    </w:rPr>
  </w:style>
  <w:style w:type="character" w:customStyle="1" w:styleId="40">
    <w:name w:val="Заголовок 4 Знак"/>
    <w:rPr>
      <w:rFonts w:ascii="Calibri" w:eastAsia="Times New Roman" w:hAnsi="Calibri" w:cs="Times New Roman"/>
      <w:b/>
      <w:bCs/>
      <w:sz w:val="28"/>
      <w:szCs w:val="28"/>
      <w:lang w:eastAsia="ru-RU"/>
    </w:rPr>
  </w:style>
  <w:style w:type="character" w:customStyle="1" w:styleId="a5">
    <w:name w:val="Основной текст Знак"/>
    <w:uiPriority w:val="99"/>
    <w:rPr>
      <w:rFonts w:ascii="Times New Roman" w:eastAsia="Times New Roman" w:hAnsi="Times New Roman" w:cs="Times New Roman"/>
      <w:sz w:val="20"/>
      <w:szCs w:val="20"/>
      <w:lang w:eastAsia="ar-SA"/>
    </w:rPr>
  </w:style>
  <w:style w:type="character" w:customStyle="1" w:styleId="a6">
    <w:name w:val="Текст выноски Знак"/>
    <w:rPr>
      <w:rFonts w:ascii="Segoe UI" w:hAnsi="Segoe UI" w:cs="Segoe UI"/>
      <w:sz w:val="18"/>
      <w:szCs w:val="18"/>
    </w:rPr>
  </w:style>
  <w:style w:type="character" w:customStyle="1" w:styleId="2">
    <w:name w:val="Основной текст 2 Знак"/>
    <w:basedOn w:val="DefaultParagraphFont"/>
  </w:style>
  <w:style w:type="paragraph" w:customStyle="1" w:styleId="a7">
    <w:name w:val="Заголовок"/>
    <w:basedOn w:val="a"/>
    <w:next w:val="a8"/>
    <w:pPr>
      <w:keepNext/>
      <w:suppressAutoHyphens/>
      <w:spacing w:before="240" w:after="120" w:line="100" w:lineRule="atLeast"/>
    </w:pPr>
    <w:rPr>
      <w:rFonts w:eastAsia="Lucida Sans Unicode" w:cs="Tahoma"/>
      <w:sz w:val="28"/>
      <w:szCs w:val="28"/>
      <w:lang w:eastAsia="ar-SA"/>
    </w:rPr>
  </w:style>
  <w:style w:type="paragraph" w:styleId="a8">
    <w:name w:val="Body Text"/>
    <w:basedOn w:val="a"/>
    <w:uiPriority w:val="99"/>
    <w:pPr>
      <w:suppressAutoHyphens/>
      <w:spacing w:after="120" w:line="100" w:lineRule="atLeast"/>
    </w:pPr>
    <w:rPr>
      <w:rFonts w:ascii="Times New Roman" w:hAnsi="Times New Roman" w:cs="Times New Roman"/>
      <w:sz w:val="20"/>
      <w:szCs w:val="20"/>
      <w:lang w:eastAsia="ar-SA"/>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ConsPlusNormal">
    <w:name w:val="ConsPlusNormal"/>
    <w:pPr>
      <w:suppressAutoHyphens/>
      <w:spacing w:line="100" w:lineRule="atLeast"/>
    </w:pPr>
    <w:rPr>
      <w:rFonts w:ascii="Calibri" w:eastAsia="SimSun" w:hAnsi="Calibri" w:cs="Calibri"/>
      <w:kern w:val="1"/>
      <w:sz w:val="22"/>
      <w:szCs w:val="22"/>
      <w:lang w:eastAsia="en-US"/>
    </w:rPr>
  </w:style>
  <w:style w:type="paragraph" w:customStyle="1" w:styleId="ab">
    <w:name w:val="реквизитПодпись"/>
    <w:basedOn w:val="a"/>
    <w:pPr>
      <w:tabs>
        <w:tab w:val="left" w:pos="6804"/>
      </w:tabs>
      <w:suppressAutoHyphens/>
      <w:spacing w:before="360" w:line="100" w:lineRule="atLeast"/>
    </w:pPr>
    <w:rPr>
      <w:rFonts w:ascii="Times New Roman" w:hAnsi="Times New Roman" w:cs="Times New Roman"/>
      <w:sz w:val="24"/>
      <w:szCs w:val="20"/>
      <w:lang w:eastAsia="ar-SA"/>
    </w:rPr>
  </w:style>
  <w:style w:type="paragraph" w:styleId="ac">
    <w:name w:val="Title"/>
    <w:basedOn w:val="a"/>
    <w:qFormat/>
    <w:pPr>
      <w:suppressAutoHyphens/>
      <w:spacing w:line="100" w:lineRule="atLeast"/>
      <w:jc w:val="center"/>
    </w:pPr>
    <w:rPr>
      <w:rFonts w:ascii="Times New Roman" w:hAnsi="Times New Roman" w:cs="Times New Roman"/>
      <w:b/>
      <w:sz w:val="28"/>
      <w:szCs w:val="20"/>
      <w:lang w:eastAsia="ar-SA"/>
    </w:rPr>
  </w:style>
  <w:style w:type="paragraph" w:styleId="ad">
    <w:name w:val="Subtitle"/>
    <w:basedOn w:val="a"/>
    <w:qFormat/>
    <w:rPr>
      <w:rFonts w:cs="font318"/>
      <w:color w:val="5A5A5A"/>
      <w:spacing w:val="15"/>
    </w:rPr>
  </w:style>
  <w:style w:type="paragraph" w:customStyle="1" w:styleId="ConsPlusTitle">
    <w:name w:val="ConsPlusTitle"/>
    <w:pPr>
      <w:widowControl w:val="0"/>
      <w:suppressAutoHyphens/>
      <w:spacing w:line="100" w:lineRule="atLeast"/>
    </w:pPr>
    <w:rPr>
      <w:b/>
      <w:bCs/>
      <w:kern w:val="1"/>
      <w:sz w:val="24"/>
      <w:szCs w:val="24"/>
    </w:rPr>
  </w:style>
  <w:style w:type="paragraph" w:customStyle="1" w:styleId="BalloonText">
    <w:name w:val="Balloon Text"/>
    <w:basedOn w:val="a"/>
    <w:pPr>
      <w:spacing w:line="100" w:lineRule="atLeast"/>
    </w:pPr>
    <w:rPr>
      <w:rFonts w:ascii="Segoe UI" w:hAnsi="Segoe UI" w:cs="Segoe UI"/>
    </w:rPr>
  </w:style>
  <w:style w:type="paragraph" w:customStyle="1" w:styleId="BodyText2">
    <w:name w:val="Body Text 2"/>
    <w:basedOn w:val="a"/>
    <w:pPr>
      <w:spacing w:after="120" w:line="480" w:lineRule="auto"/>
    </w:pPr>
  </w:style>
  <w:style w:type="paragraph" w:customStyle="1" w:styleId="Default">
    <w:name w:val="Default"/>
    <w:pPr>
      <w:suppressAutoHyphens/>
      <w:spacing w:line="100" w:lineRule="atLeast"/>
    </w:pPr>
    <w:rPr>
      <w:rFonts w:eastAsia="SimSun"/>
      <w:color w:val="000000"/>
      <w:kern w:val="1"/>
      <w:sz w:val="24"/>
      <w:szCs w:val="24"/>
      <w:lang w:eastAsia="en-US"/>
    </w:rPr>
  </w:style>
  <w:style w:type="paragraph" w:styleId="ae">
    <w:name w:val="Body Text Indent"/>
    <w:basedOn w:val="a"/>
    <w:link w:val="af"/>
    <w:rsid w:val="00EA0EDD"/>
    <w:pPr>
      <w:spacing w:after="120"/>
      <w:ind w:left="283"/>
    </w:pPr>
  </w:style>
  <w:style w:type="character" w:customStyle="1" w:styleId="af">
    <w:name w:val="Основной текст с отступом Знак"/>
    <w:link w:val="ae"/>
    <w:rsid w:val="00EA0EDD"/>
    <w:rPr>
      <w:rFonts w:ascii="Calibri" w:eastAsia="SimSun" w:hAnsi="Calibri" w:cs="Calibri"/>
      <w:kern w:val="1"/>
      <w:sz w:val="22"/>
      <w:szCs w:val="22"/>
      <w:lang w:eastAsia="en-US"/>
    </w:rPr>
  </w:style>
  <w:style w:type="character" w:styleId="af0">
    <w:name w:val="Hyperlink"/>
    <w:rsid w:val="00EA0EDD"/>
    <w:rPr>
      <w:rFonts w:cs="Times New Roman"/>
      <w:color w:val="0000FF"/>
      <w:u w:val="single"/>
    </w:rPr>
  </w:style>
  <w:style w:type="paragraph" w:styleId="af1">
    <w:name w:val="Normal (Web)"/>
    <w:basedOn w:val="a"/>
    <w:uiPriority w:val="99"/>
    <w:unhideWhenUsed/>
    <w:rsid w:val="00EA0EDD"/>
    <w:pPr>
      <w:spacing w:before="100" w:beforeAutospacing="1" w:after="100" w:afterAutospacing="1"/>
    </w:pPr>
    <w:rPr>
      <w:rFonts w:ascii="Times New Roman" w:hAnsi="Times New Roman" w:cs="Times New Roman"/>
      <w:sz w:val="24"/>
      <w:szCs w:val="24"/>
    </w:rPr>
  </w:style>
  <w:style w:type="paragraph" w:styleId="af2">
    <w:name w:val="Balloon Text"/>
    <w:basedOn w:val="a"/>
    <w:link w:val="12"/>
    <w:rsid w:val="003D5773"/>
    <w:rPr>
      <w:rFonts w:ascii="Tahoma" w:hAnsi="Tahoma" w:cs="Tahoma"/>
      <w:sz w:val="16"/>
      <w:szCs w:val="16"/>
    </w:rPr>
  </w:style>
  <w:style w:type="character" w:customStyle="1" w:styleId="12">
    <w:name w:val="Текст выноски Знак1"/>
    <w:link w:val="af2"/>
    <w:rsid w:val="003D5773"/>
    <w:rPr>
      <w:rFonts w:ascii="Tahoma" w:eastAsia="SimSun" w:hAnsi="Tahoma" w:cs="Tahoma"/>
      <w:kern w:val="1"/>
      <w:sz w:val="16"/>
      <w:szCs w:val="16"/>
      <w:lang w:eastAsia="en-US"/>
    </w:rPr>
  </w:style>
  <w:style w:type="paragraph" w:customStyle="1" w:styleId="Standard">
    <w:name w:val="Standard"/>
    <w:rsid w:val="004D1B06"/>
    <w:pPr>
      <w:widowControl w:val="0"/>
      <w:suppressAutoHyphens/>
      <w:autoSpaceDN w:val="0"/>
    </w:pPr>
    <w:rPr>
      <w:rFonts w:eastAsia="Lucida Sans Unicode" w:cs="Mangal"/>
      <w:kern w:val="3"/>
      <w:sz w:val="24"/>
      <w:szCs w:val="24"/>
      <w:lang w:eastAsia="zh-CN" w:bidi="hi-IN"/>
    </w:rPr>
  </w:style>
  <w:style w:type="paragraph" w:customStyle="1" w:styleId="af3">
    <w:name w:val="Знак"/>
    <w:basedOn w:val="a"/>
    <w:rsid w:val="00125A8D"/>
    <w:pPr>
      <w:widowControl/>
      <w:tabs>
        <w:tab w:val="num" w:pos="360"/>
      </w:tabs>
      <w:autoSpaceDE/>
      <w:autoSpaceDN/>
      <w:adjustRightInd/>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1281">
      <w:bodyDiv w:val="1"/>
      <w:marLeft w:val="0"/>
      <w:marRight w:val="0"/>
      <w:marTop w:val="0"/>
      <w:marBottom w:val="0"/>
      <w:divBdr>
        <w:top w:val="none" w:sz="0" w:space="0" w:color="auto"/>
        <w:left w:val="none" w:sz="0" w:space="0" w:color="auto"/>
        <w:bottom w:val="none" w:sz="0" w:space="0" w:color="auto"/>
        <w:right w:val="none" w:sz="0" w:space="0" w:color="auto"/>
      </w:divBdr>
    </w:div>
    <w:div w:id="281503253">
      <w:bodyDiv w:val="1"/>
      <w:marLeft w:val="0"/>
      <w:marRight w:val="0"/>
      <w:marTop w:val="0"/>
      <w:marBottom w:val="0"/>
      <w:divBdr>
        <w:top w:val="none" w:sz="0" w:space="0" w:color="auto"/>
        <w:left w:val="none" w:sz="0" w:space="0" w:color="auto"/>
        <w:bottom w:val="none" w:sz="0" w:space="0" w:color="auto"/>
        <w:right w:val="none" w:sz="0" w:space="0" w:color="auto"/>
      </w:divBdr>
    </w:div>
    <w:div w:id="938371554">
      <w:bodyDiv w:val="1"/>
      <w:marLeft w:val="0"/>
      <w:marRight w:val="0"/>
      <w:marTop w:val="0"/>
      <w:marBottom w:val="0"/>
      <w:divBdr>
        <w:top w:val="none" w:sz="0" w:space="0" w:color="auto"/>
        <w:left w:val="none" w:sz="0" w:space="0" w:color="auto"/>
        <w:bottom w:val="none" w:sz="0" w:space="0" w:color="auto"/>
        <w:right w:val="none" w:sz="0" w:space="0" w:color="auto"/>
      </w:divBdr>
    </w:div>
    <w:div w:id="1138649027">
      <w:bodyDiv w:val="1"/>
      <w:marLeft w:val="0"/>
      <w:marRight w:val="0"/>
      <w:marTop w:val="0"/>
      <w:marBottom w:val="0"/>
      <w:divBdr>
        <w:top w:val="none" w:sz="0" w:space="0" w:color="auto"/>
        <w:left w:val="none" w:sz="0" w:space="0" w:color="auto"/>
        <w:bottom w:val="none" w:sz="0" w:space="0" w:color="auto"/>
        <w:right w:val="none" w:sz="0" w:space="0" w:color="auto"/>
      </w:divBdr>
    </w:div>
    <w:div w:id="1214460376">
      <w:bodyDiv w:val="1"/>
      <w:marLeft w:val="0"/>
      <w:marRight w:val="0"/>
      <w:marTop w:val="0"/>
      <w:marBottom w:val="0"/>
      <w:divBdr>
        <w:top w:val="none" w:sz="0" w:space="0" w:color="auto"/>
        <w:left w:val="none" w:sz="0" w:space="0" w:color="auto"/>
        <w:bottom w:val="none" w:sz="0" w:space="0" w:color="auto"/>
        <w:right w:val="none" w:sz="0" w:space="0" w:color="auto"/>
      </w:divBdr>
    </w:div>
    <w:div w:id="1301881151">
      <w:bodyDiv w:val="1"/>
      <w:marLeft w:val="0"/>
      <w:marRight w:val="0"/>
      <w:marTop w:val="0"/>
      <w:marBottom w:val="0"/>
      <w:divBdr>
        <w:top w:val="none" w:sz="0" w:space="0" w:color="auto"/>
        <w:left w:val="none" w:sz="0" w:space="0" w:color="auto"/>
        <w:bottom w:val="none" w:sz="0" w:space="0" w:color="auto"/>
        <w:right w:val="none" w:sz="0" w:space="0" w:color="auto"/>
      </w:divBdr>
    </w:div>
    <w:div w:id="1617759468">
      <w:bodyDiv w:val="1"/>
      <w:marLeft w:val="0"/>
      <w:marRight w:val="0"/>
      <w:marTop w:val="0"/>
      <w:marBottom w:val="0"/>
      <w:divBdr>
        <w:top w:val="none" w:sz="0" w:space="0" w:color="auto"/>
        <w:left w:val="none" w:sz="0" w:space="0" w:color="auto"/>
        <w:bottom w:val="none" w:sz="0" w:space="0" w:color="auto"/>
        <w:right w:val="none" w:sz="0" w:space="0" w:color="auto"/>
      </w:divBdr>
    </w:div>
    <w:div w:id="19537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Гекендорф Ирина</dc:creator>
  <cp:lastModifiedBy>Raisa</cp:lastModifiedBy>
  <cp:revision>2</cp:revision>
  <cp:lastPrinted>2017-06-02T03:50:00Z</cp:lastPrinted>
  <dcterms:created xsi:type="dcterms:W3CDTF">2017-06-07T03:56:00Z</dcterms:created>
  <dcterms:modified xsi:type="dcterms:W3CDTF">2017-06-07T03:56:00Z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