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F4" w:rsidRPr="00990FF4" w:rsidRDefault="00990FF4" w:rsidP="0075794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0FF4">
        <w:rPr>
          <w:rFonts w:ascii="Times New Roman" w:hAnsi="Times New Roman" w:cs="Times New Roman"/>
          <w:b/>
          <w:sz w:val="28"/>
          <w:szCs w:val="28"/>
        </w:rPr>
        <w:t>В Томском районе Томской области женщина предстанет перед судом за нанесение ножевого ранения бывшему супругу</w:t>
      </w:r>
    </w:p>
    <w:bookmarkEnd w:id="0"/>
    <w:p w:rsidR="00D34938" w:rsidRDefault="0075794D" w:rsidP="0075794D">
      <w:pPr>
        <w:jc w:val="both"/>
        <w:rPr>
          <w:rFonts w:ascii="Times New Roman" w:hAnsi="Times New Roman" w:cs="Times New Roman"/>
          <w:sz w:val="28"/>
          <w:szCs w:val="28"/>
        </w:rPr>
      </w:pPr>
      <w:r w:rsidRPr="0075794D">
        <w:rPr>
          <w:rFonts w:ascii="Times New Roman" w:hAnsi="Times New Roman" w:cs="Times New Roman"/>
          <w:sz w:val="28"/>
          <w:szCs w:val="28"/>
        </w:rPr>
        <w:t>Прокуратура Томского района утвердила</w:t>
      </w:r>
      <w:r>
        <w:rPr>
          <w:rFonts w:ascii="Times New Roman" w:hAnsi="Times New Roman" w:cs="Times New Roman"/>
          <w:sz w:val="28"/>
          <w:szCs w:val="28"/>
        </w:rPr>
        <w:t xml:space="preserve"> обвинительное заключение по уголовному делу в отношении 27</w:t>
      </w:r>
      <w:r w:rsidR="00990F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летней жительницы г. Томска. Она обвиняется</w:t>
      </w:r>
      <w:r w:rsidR="00990FF4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п. «з» ч.2 </w:t>
      </w:r>
      <w:r w:rsidR="001078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ст. 111 УК РФ (причинение тяжкого вреда здоровью с применением оружия).</w:t>
      </w:r>
    </w:p>
    <w:p w:rsidR="00990FF4" w:rsidRDefault="0075794D" w:rsidP="00757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</w:t>
      </w:r>
      <w:r w:rsidR="001078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январе 2023 года</w:t>
      </w:r>
      <w:r w:rsidR="00990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F4">
        <w:rPr>
          <w:rFonts w:ascii="Times New Roman" w:hAnsi="Times New Roman" w:cs="Times New Roman"/>
          <w:sz w:val="28"/>
          <w:szCs w:val="28"/>
        </w:rPr>
        <w:t>томичка</w:t>
      </w:r>
      <w:proofErr w:type="spellEnd"/>
      <w:r w:rsidR="00990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приехала в гости к своему бывшему</w:t>
      </w:r>
      <w:r w:rsidR="00990FF4">
        <w:rPr>
          <w:rFonts w:ascii="Times New Roman" w:hAnsi="Times New Roman" w:cs="Times New Roman"/>
          <w:sz w:val="28"/>
          <w:szCs w:val="28"/>
        </w:rPr>
        <w:t xml:space="preserve"> супругу. В ходе совместного распития спиртных напитков между ними возникла ссора. Вспомнив про негативные моменты совместной жизни, девушка выразила намерение причинить мужчине телесные повреждения. После этого бывший муж протянул ей нож и предложил сделать это. Разозлившись на провокацию, обвиняемая взяла нож и нанесла 35-летнему потерпевшему один удар в область живота, чем причинила его здоровью тяжкий вред.</w:t>
      </w:r>
    </w:p>
    <w:p w:rsidR="0075794D" w:rsidRPr="0075794D" w:rsidRDefault="007B2F90" w:rsidP="00757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Томский районный суд для рассмотрения по существу. </w:t>
      </w:r>
      <w:r w:rsidR="0075794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5794D" w:rsidRPr="0075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4D"/>
    <w:rsid w:val="00107847"/>
    <w:rsid w:val="001D7D5A"/>
    <w:rsid w:val="00720E0F"/>
    <w:rsid w:val="0075794D"/>
    <w:rsid w:val="007B2F90"/>
    <w:rsid w:val="008A5B55"/>
    <w:rsid w:val="00990FF4"/>
    <w:rsid w:val="00D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Чаусова Елена Сергеевна</dc:creator>
  <cp:lastModifiedBy>1</cp:lastModifiedBy>
  <cp:revision>2</cp:revision>
  <cp:lastPrinted>2023-04-26T11:56:00Z</cp:lastPrinted>
  <dcterms:created xsi:type="dcterms:W3CDTF">2023-04-27T02:14:00Z</dcterms:created>
  <dcterms:modified xsi:type="dcterms:W3CDTF">2023-04-27T02:14:00Z</dcterms:modified>
</cp:coreProperties>
</file>