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BC" w:rsidRDefault="00866DBC" w:rsidP="00866D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Сведения</w:t>
      </w:r>
    </w:p>
    <w:p w:rsidR="00866DBC" w:rsidRDefault="00866DBC" w:rsidP="00866D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доходах, расходах, об имуществе</w:t>
      </w:r>
    </w:p>
    <w:p w:rsidR="00866DBC" w:rsidRDefault="00866DBC" w:rsidP="00866D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 </w:t>
      </w:r>
      <w:proofErr w:type="gramStart"/>
      <w:r>
        <w:rPr>
          <w:rFonts w:ascii="Arial" w:hAnsi="Arial" w:cs="Arial"/>
          <w:b/>
        </w:rPr>
        <w:t>обязательствах</w:t>
      </w:r>
      <w:proofErr w:type="gramEnd"/>
      <w:r>
        <w:rPr>
          <w:rFonts w:ascii="Arial" w:hAnsi="Arial" w:cs="Arial"/>
          <w:b/>
        </w:rPr>
        <w:t xml:space="preserve"> имущественного характера Главы Октябрьского сельского поселения</w:t>
      </w:r>
    </w:p>
    <w:p w:rsidR="00866DBC" w:rsidRDefault="00866DBC" w:rsidP="00866D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период с 1 января по 31 декабря 20</w:t>
      </w:r>
      <w:r w:rsidR="001A298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года</w:t>
      </w:r>
    </w:p>
    <w:p w:rsidR="00866DBC" w:rsidRDefault="00866DBC" w:rsidP="00866D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126"/>
        <w:gridCol w:w="1983"/>
        <w:gridCol w:w="1985"/>
        <w:gridCol w:w="1701"/>
        <w:gridCol w:w="1701"/>
        <w:gridCol w:w="1984"/>
        <w:gridCol w:w="1701"/>
        <w:gridCol w:w="1560"/>
      </w:tblGrid>
      <w:tr w:rsidR="00866DBC" w:rsidTr="001A298F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Фамилия, инициалы </w:t>
            </w:r>
            <w:hyperlink r:id="rId5" w:anchor="Par53" w:history="1">
              <w:r>
                <w:rPr>
                  <w:rStyle w:val="a3"/>
                  <w:rFonts w:ascii="Arial" w:hAnsi="Arial" w:cs="Arial"/>
                  <w:color w:val="0000FF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Декларированный годовой доход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>
                <w:rPr>
                  <w:rStyle w:val="a3"/>
                  <w:rFonts w:ascii="Arial" w:hAnsi="Arial" w:cs="Arial"/>
                  <w:color w:val="0000FF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</w:p>
        </w:tc>
      </w:tr>
      <w:tr w:rsidR="00866DBC" w:rsidTr="001A298F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площадь объектов недвижимости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66DBC" w:rsidTr="001A298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BC" w:rsidRDefault="00866DBC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1A298F" w:rsidTr="00E3773E">
        <w:trPr>
          <w:trHeight w:val="6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Pr="007B62E5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Султанов Т.А.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Глава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2046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квартира (общая совместная, 1/3)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A298F">
              <w:rPr>
                <w:rFonts w:ascii="Arial" w:hAnsi="Arial" w:cs="Arial"/>
                <w:i/>
                <w:sz w:val="22"/>
                <w:szCs w:val="22"/>
              </w:rPr>
              <w:t>Легковой автомобиль</w:t>
            </w:r>
          </w:p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1A298F">
              <w:rPr>
                <w:rFonts w:ascii="Arial" w:hAnsi="Arial" w:cs="Arial"/>
                <w:i/>
                <w:sz w:val="22"/>
                <w:szCs w:val="22"/>
                <w:lang w:eastAsia="en-US"/>
              </w:rPr>
              <w:lastRenderedPageBreak/>
              <w:t>Шевроле Нива, 2017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Pr="001A298F" w:rsidRDefault="00F24C9E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lastRenderedPageBreak/>
              <w:t>706483,13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298F" w:rsidTr="00E3773E">
        <w:trPr>
          <w:trHeight w:val="117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7B62E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квартира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7B62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46,76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298F" w:rsidTr="00E3773E">
        <w:trPr>
          <w:trHeight w:val="19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98F" w:rsidRPr="001A298F" w:rsidRDefault="001A298F" w:rsidP="00FD74D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98F" w:rsidRDefault="001A298F" w:rsidP="00FD74DA">
            <w:pP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1A298F" w:rsidRDefault="001A298F" w:rsidP="002046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(индивидуальная)</w:t>
            </w:r>
          </w:p>
          <w:p w:rsidR="001A298F" w:rsidRDefault="001A298F" w:rsidP="002046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98F" w:rsidRPr="001A298F" w:rsidRDefault="001A298F" w:rsidP="00FD74DA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98F" w:rsidRPr="001A298F" w:rsidRDefault="001A298F" w:rsidP="00FD74DA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98F" w:rsidRDefault="001A298F" w:rsidP="00FD74DA">
            <w:pP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298F" w:rsidTr="00E3773E">
        <w:trPr>
          <w:trHeight w:val="19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P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8F" w:rsidRPr="001A298F" w:rsidRDefault="001A298F" w:rsidP="00471E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8F" w:rsidRDefault="001A298F" w:rsidP="00FD74DA">
            <w:pP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Квартира (индивидуальная)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8F" w:rsidRPr="001A298F" w:rsidRDefault="001A298F" w:rsidP="00FD74DA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8F" w:rsidRPr="001A298F" w:rsidRDefault="001A298F" w:rsidP="00FD74DA">
            <w:pPr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8F" w:rsidRDefault="001A298F" w:rsidP="00FD74DA">
            <w:pP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298F" w:rsidTr="001A298F">
        <w:trPr>
          <w:trHeight w:val="98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1A298F" w:rsidRDefault="001A298F" w:rsidP="00B849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квартира (общая совместная, 1/3)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B849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190,9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A298F" w:rsidRDefault="00F24C9E" w:rsidP="001A29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185952,82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298F" w:rsidTr="001A298F">
        <w:trPr>
          <w:trHeight w:val="98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B849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1A298F" w:rsidRDefault="001A298F" w:rsidP="0020466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B849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A298F" w:rsidRDefault="001A298F" w:rsidP="00FD74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805F77" w:rsidRDefault="00805F77">
      <w:bookmarkStart w:id="0" w:name="_GoBack"/>
      <w:bookmarkEnd w:id="0"/>
    </w:p>
    <w:sectPr w:rsidR="00805F77" w:rsidSect="00866DB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BC"/>
    <w:rsid w:val="00180E0A"/>
    <w:rsid w:val="001A298F"/>
    <w:rsid w:val="00204662"/>
    <w:rsid w:val="00672564"/>
    <w:rsid w:val="006A4504"/>
    <w:rsid w:val="006D1ABA"/>
    <w:rsid w:val="007B62E5"/>
    <w:rsid w:val="00805F77"/>
    <w:rsid w:val="00866DBC"/>
    <w:rsid w:val="00B506DC"/>
    <w:rsid w:val="00C74E5D"/>
    <w:rsid w:val="00E870E1"/>
    <w:rsid w:val="00F24AFC"/>
    <w:rsid w:val="00F2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D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D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TEMP\Svedenija_tablica_2017god.docx" TargetMode="External"/><Relationship Id="rId5" Type="http://schemas.openxmlformats.org/officeDocument/2006/relationships/hyperlink" Target="file:///C:\TEMP\Svedenija_tablica_2017go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3</cp:revision>
  <dcterms:created xsi:type="dcterms:W3CDTF">2022-04-11T06:02:00Z</dcterms:created>
  <dcterms:modified xsi:type="dcterms:W3CDTF">2022-04-11T06:04:00Z</dcterms:modified>
</cp:coreProperties>
</file>